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116AE61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12FBC">
              <w:rPr>
                <w:rFonts w:ascii="Times New Roman" w:hAnsi="Times New Roman"/>
                <w:bCs/>
                <w:sz w:val="28"/>
                <w:lang w:eastAsia="en-US"/>
              </w:rPr>
              <w:t>19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57EDA5E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12FBC">
        <w:rPr>
          <w:rStyle w:val="a7"/>
          <w:sz w:val="28"/>
          <w:szCs w:val="28"/>
        </w:rPr>
        <w:t>642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12FBC">
        <w:rPr>
          <w:rStyle w:val="a7"/>
          <w:sz w:val="28"/>
          <w:szCs w:val="28"/>
        </w:rPr>
        <w:t>О.А.Мануйловой</w:t>
      </w:r>
      <w:proofErr w:type="spellEnd"/>
    </w:p>
    <w:bookmarkEnd w:id="0"/>
    <w:p w14:paraId="1499C94F" w14:textId="365C2A81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0D2608">
        <w:rPr>
          <w:sz w:val="28"/>
          <w:szCs w:val="28"/>
        </w:rPr>
        <w:t>642</w:t>
      </w:r>
      <w:bookmarkStart w:id="2" w:name="_GoBack"/>
      <w:bookmarkEnd w:id="2"/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812FBC">
        <w:rPr>
          <w:rStyle w:val="a7"/>
          <w:b w:val="0"/>
          <w:sz w:val="28"/>
          <w:szCs w:val="28"/>
        </w:rPr>
        <w:t>О.А.Мануйловой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344907">
        <w:rPr>
          <w:snapToGrid w:val="0"/>
          <w:sz w:val="28"/>
          <w:szCs w:val="28"/>
        </w:rPr>
        <w:t xml:space="preserve"> </w:t>
      </w:r>
      <w:proofErr w:type="spellStart"/>
      <w:r w:rsidR="00344907">
        <w:rPr>
          <w:snapToGrid w:val="0"/>
          <w:sz w:val="28"/>
          <w:szCs w:val="28"/>
        </w:rPr>
        <w:t>Оленинским</w:t>
      </w:r>
      <w:proofErr w:type="spellEnd"/>
      <w:r w:rsidR="00344907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</w:t>
      </w:r>
      <w:proofErr w:type="gramEnd"/>
      <w:r>
        <w:rPr>
          <w:sz w:val="28"/>
          <w:szCs w:val="28"/>
        </w:rPr>
        <w:t xml:space="preserve">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4497FC4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12FBC">
        <w:rPr>
          <w:sz w:val="28"/>
          <w:szCs w:val="28"/>
        </w:rPr>
        <w:t xml:space="preserve"> Мануйлову Ольгу Александровну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12FBC">
        <w:rPr>
          <w:sz w:val="28"/>
          <w:szCs w:val="28"/>
        </w:rPr>
        <w:t>642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8099F1D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12FBC">
        <w:rPr>
          <w:sz w:val="28"/>
          <w:szCs w:val="28"/>
        </w:rPr>
        <w:t>642</w:t>
      </w:r>
      <w:r>
        <w:rPr>
          <w:sz w:val="28"/>
          <w:szCs w:val="28"/>
        </w:rPr>
        <w:t xml:space="preserve">  выданное на имя </w:t>
      </w:r>
      <w:r w:rsidR="00812FBC">
        <w:rPr>
          <w:sz w:val="28"/>
          <w:szCs w:val="28"/>
        </w:rPr>
        <w:t>Мануйловой О.А</w:t>
      </w:r>
      <w:r w:rsidRPr="004A7D47">
        <w:rPr>
          <w:b/>
          <w:sz w:val="28"/>
          <w:szCs w:val="28"/>
        </w:rPr>
        <w:t>.</w:t>
      </w:r>
    </w:p>
    <w:p w14:paraId="51EC96BC" w14:textId="49F16DB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12FBC">
        <w:rPr>
          <w:sz w:val="28"/>
          <w:szCs w:val="28"/>
        </w:rPr>
        <w:t>642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0D2608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2FBC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9EAB-F415-4063-AA2C-34DCB7A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15</cp:revision>
  <dcterms:created xsi:type="dcterms:W3CDTF">2020-02-07T08:50:00Z</dcterms:created>
  <dcterms:modified xsi:type="dcterms:W3CDTF">2021-07-25T14:20:00Z</dcterms:modified>
</cp:coreProperties>
</file>