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4E01267F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995305"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5BF59DCB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995305">
        <w:rPr>
          <w:rStyle w:val="a7"/>
          <w:sz w:val="28"/>
          <w:szCs w:val="28"/>
        </w:rPr>
        <w:t>644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995305">
        <w:rPr>
          <w:rStyle w:val="a7"/>
          <w:sz w:val="28"/>
          <w:szCs w:val="28"/>
        </w:rPr>
        <w:t>И.М.Лексашовой</w:t>
      </w:r>
      <w:proofErr w:type="spellEnd"/>
    </w:p>
    <w:bookmarkEnd w:id="0"/>
    <w:p w14:paraId="1499C94F" w14:textId="046DC048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995305">
        <w:rPr>
          <w:sz w:val="28"/>
          <w:szCs w:val="28"/>
        </w:rPr>
        <w:t>644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995305">
        <w:rPr>
          <w:rStyle w:val="a7"/>
          <w:b w:val="0"/>
          <w:sz w:val="28"/>
          <w:szCs w:val="28"/>
        </w:rPr>
        <w:t>И.М.Лексашовой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995305" w:rsidRPr="00995305">
        <w:t xml:space="preserve"> </w:t>
      </w:r>
      <w:proofErr w:type="spellStart"/>
      <w:r w:rsidR="00995305" w:rsidRPr="00995305">
        <w:rPr>
          <w:snapToGrid w:val="0"/>
          <w:sz w:val="28"/>
          <w:szCs w:val="28"/>
        </w:rPr>
        <w:t>Оленинским</w:t>
      </w:r>
      <w:proofErr w:type="spellEnd"/>
      <w:r w:rsidR="00995305" w:rsidRPr="00995305">
        <w:rPr>
          <w:snapToGrid w:val="0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</w:t>
      </w:r>
      <w:proofErr w:type="gramEnd"/>
      <w:r>
        <w:rPr>
          <w:sz w:val="28"/>
          <w:szCs w:val="28"/>
        </w:rPr>
        <w:t xml:space="preserve">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EAACAC7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995305">
        <w:rPr>
          <w:sz w:val="28"/>
          <w:szCs w:val="28"/>
        </w:rPr>
        <w:t xml:space="preserve"> </w:t>
      </w:r>
      <w:proofErr w:type="spellStart"/>
      <w:r w:rsidR="00995305">
        <w:rPr>
          <w:sz w:val="28"/>
          <w:szCs w:val="28"/>
        </w:rPr>
        <w:t>Лексашову</w:t>
      </w:r>
      <w:proofErr w:type="spellEnd"/>
      <w:r w:rsidR="00995305">
        <w:rPr>
          <w:sz w:val="28"/>
          <w:szCs w:val="28"/>
        </w:rPr>
        <w:t xml:space="preserve"> Ирину Михайловну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995305">
        <w:rPr>
          <w:sz w:val="28"/>
          <w:szCs w:val="28"/>
        </w:rPr>
        <w:t>644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1FBF5C9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995305">
        <w:rPr>
          <w:sz w:val="28"/>
          <w:szCs w:val="28"/>
        </w:rPr>
        <w:t>644</w:t>
      </w:r>
      <w:r>
        <w:rPr>
          <w:sz w:val="28"/>
          <w:szCs w:val="28"/>
        </w:rPr>
        <w:t xml:space="preserve">  выданное на имя </w:t>
      </w:r>
      <w:proofErr w:type="spellStart"/>
      <w:r w:rsidR="00995305">
        <w:rPr>
          <w:sz w:val="28"/>
          <w:szCs w:val="28"/>
        </w:rPr>
        <w:t>Лексашовой</w:t>
      </w:r>
      <w:proofErr w:type="spellEnd"/>
      <w:r w:rsidR="00995305">
        <w:rPr>
          <w:sz w:val="28"/>
          <w:szCs w:val="28"/>
        </w:rPr>
        <w:t xml:space="preserve"> И.М</w:t>
      </w:r>
      <w:r w:rsidRPr="004A7D47">
        <w:rPr>
          <w:b/>
          <w:sz w:val="28"/>
          <w:szCs w:val="28"/>
        </w:rPr>
        <w:t>.</w:t>
      </w:r>
    </w:p>
    <w:p w14:paraId="51EC96BC" w14:textId="07DB1552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995305">
        <w:rPr>
          <w:sz w:val="28"/>
          <w:szCs w:val="28"/>
        </w:rPr>
        <w:t>644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433C-F99B-4F5D-ACCF-1E1FE192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17</cp:revision>
  <dcterms:created xsi:type="dcterms:W3CDTF">2020-02-07T08:50:00Z</dcterms:created>
  <dcterms:modified xsi:type="dcterms:W3CDTF">2021-07-25T14:31:00Z</dcterms:modified>
</cp:coreProperties>
</file>