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59D08CAA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7395EDCB" w14:textId="25698DE2"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2D0882">
              <w:rPr>
                <w:b/>
                <w:bCs/>
                <w:sz w:val="32"/>
                <w:szCs w:val="32"/>
              </w:rPr>
              <w:t>ОЛЕНИНСКОГО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1B5BB126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30B142C8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1F0A25BB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7C504" w14:textId="6B74DE09" w:rsidR="007C237A" w:rsidRPr="00EE7254" w:rsidRDefault="00972751" w:rsidP="0097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882">
              <w:rPr>
                <w:sz w:val="28"/>
                <w:szCs w:val="28"/>
              </w:rPr>
              <w:t>9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6A3DE57F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639A1812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A49B3" w14:textId="5A5B4D90" w:rsidR="007C237A" w:rsidRPr="00EE7254" w:rsidRDefault="002D0882" w:rsidP="00F90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10C7D">
              <w:rPr>
                <w:sz w:val="28"/>
                <w:szCs w:val="28"/>
              </w:rPr>
              <w:t>/</w:t>
            </w:r>
            <w:r w:rsidR="00F904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14:paraId="089E906E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63845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7DB997E3" w14:textId="4F4EECB0" w:rsidR="00B629D9" w:rsidRDefault="002D0882" w:rsidP="00F95418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Оленино</w:t>
            </w:r>
          </w:p>
          <w:p w14:paraId="5404E416" w14:textId="77777777"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14:paraId="5AAF0D50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461781AF" w14:textId="737BDD37" w:rsid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</w:t>
      </w:r>
      <w:r w:rsidR="002D0882">
        <w:rPr>
          <w:rFonts w:cs="Calibri"/>
          <w:b/>
          <w:sz w:val="28"/>
          <w:szCs w:val="28"/>
          <w:lang w:eastAsia="ar-SA"/>
        </w:rPr>
        <w:t>Оленинского</w:t>
      </w:r>
      <w:r w:rsidR="00CB13A8">
        <w:rPr>
          <w:rFonts w:cs="Calibri"/>
          <w:b/>
          <w:sz w:val="28"/>
          <w:szCs w:val="28"/>
          <w:lang w:eastAsia="ar-SA"/>
        </w:rPr>
        <w:t xml:space="preserve"> </w:t>
      </w:r>
      <w:r w:rsidR="00610C7D">
        <w:rPr>
          <w:rFonts w:cs="Calibri"/>
          <w:b/>
          <w:sz w:val="28"/>
          <w:szCs w:val="28"/>
          <w:lang w:eastAsia="ar-SA"/>
        </w:rPr>
        <w:t>округа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2D0882">
        <w:rPr>
          <w:rFonts w:cs="Calibri"/>
          <w:b/>
          <w:sz w:val="28"/>
          <w:szCs w:val="28"/>
          <w:lang w:eastAsia="ar-SA"/>
        </w:rPr>
        <w:t>Оленинского</w:t>
      </w:r>
      <w:r w:rsidR="00CB13A8">
        <w:rPr>
          <w:rFonts w:cs="Calibri"/>
          <w:b/>
          <w:sz w:val="28"/>
          <w:szCs w:val="28"/>
          <w:lang w:eastAsia="ar-SA"/>
        </w:rPr>
        <w:t xml:space="preserve">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644A79">
        <w:rPr>
          <w:rFonts w:cs="Calibri"/>
          <w:b/>
          <w:sz w:val="28"/>
          <w:szCs w:val="28"/>
          <w:lang w:eastAsia="ar-SA"/>
        </w:rPr>
        <w:t>3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</w:t>
      </w:r>
    </w:p>
    <w:p w14:paraId="0ED6F97C" w14:textId="77777777" w:rsidR="00507831" w:rsidRPr="004020D1" w:rsidRDefault="0050783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</w:p>
    <w:p w14:paraId="682DB487" w14:textId="3E7A6C4C" w:rsidR="004020D1" w:rsidRDefault="004339DF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507831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4020D1">
        <w:rPr>
          <w:rFonts w:cs="Calibri"/>
          <w:sz w:val="28"/>
          <w:szCs w:val="28"/>
          <w:lang w:eastAsia="ar-SA"/>
        </w:rPr>
        <w:t xml:space="preserve"> ст</w:t>
      </w:r>
      <w:r w:rsidR="00507831">
        <w:rPr>
          <w:rFonts w:cs="Calibri"/>
          <w:sz w:val="28"/>
          <w:szCs w:val="28"/>
          <w:lang w:eastAsia="ar-SA"/>
        </w:rPr>
        <w:t xml:space="preserve">атьи </w:t>
      </w:r>
      <w:r w:rsidR="004020D1" w:rsidRPr="004020D1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4020D1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постановления Центральной избирательной комиссии Российской Федерации от 15 декабря 2021 года  № 74/628-8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 постановлени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я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избирательной комиссии Тверской области от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27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декабря 202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года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85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983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-7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3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="004020D1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2D0882">
        <w:rPr>
          <w:rFonts w:cs="Calibri"/>
          <w:sz w:val="28"/>
          <w:szCs w:val="28"/>
          <w:lang w:eastAsia="ar-SA"/>
        </w:rPr>
        <w:t>Оленинского</w:t>
      </w:r>
      <w:r w:rsidR="00CB13A8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4020D1">
        <w:rPr>
          <w:rFonts w:cs="Calibri"/>
          <w:sz w:val="28"/>
          <w:lang w:eastAsia="ar-SA"/>
        </w:rPr>
        <w:t>:</w:t>
      </w:r>
    </w:p>
    <w:p w14:paraId="3C739EDF" w14:textId="77777777" w:rsidR="00507831" w:rsidRPr="004020D1" w:rsidRDefault="00507831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</w:p>
    <w:p w14:paraId="3AA2A635" w14:textId="10D4D6F1"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</w:t>
      </w:r>
      <w:r w:rsidR="00644A79">
        <w:rPr>
          <w:rFonts w:cs="Calibri"/>
          <w:sz w:val="28"/>
          <w:szCs w:val="28"/>
          <w:lang w:eastAsia="ar-SA"/>
        </w:rPr>
        <w:t xml:space="preserve">, 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44A79" w:rsidRPr="00644A79">
        <w:rPr>
          <w:rFonts w:cs="Calibri"/>
          <w:sz w:val="28"/>
          <w:szCs w:val="28"/>
          <w:lang w:eastAsia="ar-SA"/>
        </w:rPr>
        <w:t>резерва составов участковых комиссий</w:t>
      </w:r>
      <w:r w:rsidR="00644A79" w:rsidRPr="00614E62">
        <w:rPr>
          <w:rFonts w:cs="Calibri"/>
          <w:b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sz w:val="28"/>
          <w:szCs w:val="28"/>
          <w:lang w:eastAsia="ar-SA"/>
        </w:rPr>
        <w:t>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</w:t>
      </w:r>
      <w:r w:rsidR="00644A79">
        <w:rPr>
          <w:rFonts w:cs="Calibri"/>
          <w:sz w:val="28"/>
          <w:szCs w:val="28"/>
          <w:lang w:eastAsia="ar-SA"/>
        </w:rPr>
        <w:t>3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 w:rsidR="002D0882">
        <w:rPr>
          <w:rFonts w:cs="Calibri"/>
          <w:sz w:val="28"/>
          <w:szCs w:val="28"/>
          <w:lang w:eastAsia="ar-SA"/>
        </w:rPr>
        <w:t>Оленинского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 (прилагается).</w:t>
      </w:r>
    </w:p>
    <w:p w14:paraId="0CCF06E4" w14:textId="406234C3"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2. </w:t>
      </w:r>
      <w:r w:rsidR="004020D1" w:rsidRPr="004020D1">
        <w:rPr>
          <w:rFonts w:cs="Calibri"/>
          <w:sz w:val="28"/>
          <w:szCs w:val="28"/>
          <w:lang w:eastAsia="ar-SA"/>
        </w:rPr>
        <w:t xml:space="preserve">Разместить настоящее постановление на сайте территориальной избирательной комиссии </w:t>
      </w:r>
      <w:r w:rsidR="002D0882">
        <w:rPr>
          <w:rFonts w:cs="Calibri"/>
          <w:sz w:val="28"/>
          <w:szCs w:val="28"/>
          <w:lang w:eastAsia="ar-SA"/>
        </w:rPr>
        <w:t>Оленинского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14:paraId="7D47FED0" w14:textId="77777777"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14:paraId="194F21BE" w14:textId="77777777" w:rsidTr="00C1689F">
        <w:tc>
          <w:tcPr>
            <w:tcW w:w="4672" w:type="dxa"/>
            <w:vAlign w:val="center"/>
          </w:tcPr>
          <w:p w14:paraId="4E077549" w14:textId="13A56B59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2D0882">
              <w:rPr>
                <w:sz w:val="28"/>
                <w:szCs w:val="28"/>
              </w:rPr>
              <w:t>Оленинского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0F2B57F3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CD9C45F" w14:textId="6F31F1F5" w:rsidR="00414FF3" w:rsidRPr="001A1587" w:rsidRDefault="002D0882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О.М.Варавина</w:t>
            </w:r>
          </w:p>
        </w:tc>
      </w:tr>
      <w:tr w:rsidR="00414FF3" w:rsidRPr="002B1702" w14:paraId="10B23E2F" w14:textId="77777777" w:rsidTr="00C1689F">
        <w:tc>
          <w:tcPr>
            <w:tcW w:w="4672" w:type="dxa"/>
            <w:vAlign w:val="center"/>
          </w:tcPr>
          <w:p w14:paraId="0BCE3677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010C2ECD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4B6C3175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14:paraId="62DBDFA0" w14:textId="77777777" w:rsidTr="00C1689F">
        <w:tc>
          <w:tcPr>
            <w:tcW w:w="4672" w:type="dxa"/>
            <w:vAlign w:val="center"/>
          </w:tcPr>
          <w:p w14:paraId="21084680" w14:textId="355B01E7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2D0882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55856388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794839BC" w14:textId="11F87B24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</w:t>
            </w:r>
            <w:r w:rsidR="002D0882">
              <w:rPr>
                <w:sz w:val="28"/>
                <w:szCs w:val="28"/>
              </w:rPr>
              <w:t>В.Жукова</w:t>
            </w:r>
          </w:p>
        </w:tc>
      </w:tr>
    </w:tbl>
    <w:p w14:paraId="281EE08E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439982D9" w14:textId="77777777"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 Приложение </w:t>
      </w:r>
    </w:p>
    <w:p w14:paraId="733DA1CF" w14:textId="77777777"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14:paraId="1E758061" w14:textId="77777777"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14:paraId="1CCADE96" w14:textId="755D1B59"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</w:t>
      </w:r>
      <w:r w:rsidR="002D0882">
        <w:rPr>
          <w:rFonts w:cs="Calibri"/>
          <w:sz w:val="28"/>
          <w:szCs w:val="28"/>
          <w:lang w:eastAsia="ar-SA"/>
        </w:rPr>
        <w:t>Оленинского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14:paraId="2DC9CFB3" w14:textId="42F34325"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972751">
        <w:rPr>
          <w:rFonts w:cs="Calibri"/>
          <w:sz w:val="28"/>
          <w:szCs w:val="28"/>
          <w:lang w:eastAsia="ar-SA"/>
        </w:rPr>
        <w:t xml:space="preserve">от </w:t>
      </w:r>
      <w:r w:rsidR="00507831" w:rsidRPr="00972751">
        <w:rPr>
          <w:rFonts w:cs="Calibri"/>
          <w:sz w:val="28"/>
          <w:szCs w:val="28"/>
          <w:lang w:eastAsia="ar-SA"/>
        </w:rPr>
        <w:t>1</w:t>
      </w:r>
      <w:r w:rsidR="002D0882">
        <w:rPr>
          <w:rFonts w:cs="Calibri"/>
          <w:sz w:val="28"/>
          <w:szCs w:val="28"/>
          <w:lang w:eastAsia="ar-SA"/>
        </w:rPr>
        <w:t>9</w:t>
      </w:r>
      <w:r w:rsidR="00B01EA8" w:rsidRPr="00972751">
        <w:rPr>
          <w:rFonts w:cs="Calibri"/>
          <w:sz w:val="28"/>
          <w:szCs w:val="28"/>
          <w:lang w:eastAsia="ar-SA"/>
        </w:rPr>
        <w:t xml:space="preserve"> января</w:t>
      </w:r>
      <w:r w:rsidRPr="00972751">
        <w:rPr>
          <w:rFonts w:cs="Calibri"/>
          <w:sz w:val="28"/>
          <w:szCs w:val="28"/>
          <w:lang w:eastAsia="ar-SA"/>
        </w:rPr>
        <w:t xml:space="preserve">  20</w:t>
      </w:r>
      <w:r w:rsidR="00B01EA8" w:rsidRPr="00972751">
        <w:rPr>
          <w:rFonts w:cs="Calibri"/>
          <w:sz w:val="28"/>
          <w:szCs w:val="28"/>
          <w:lang w:eastAsia="ar-SA"/>
        </w:rPr>
        <w:t>2</w:t>
      </w:r>
      <w:r w:rsidR="00972751" w:rsidRPr="00972751">
        <w:rPr>
          <w:rFonts w:cs="Calibri"/>
          <w:sz w:val="28"/>
          <w:szCs w:val="28"/>
          <w:lang w:eastAsia="ar-SA"/>
        </w:rPr>
        <w:t>3</w:t>
      </w:r>
      <w:r w:rsidR="00B01EA8" w:rsidRPr="00972751">
        <w:rPr>
          <w:rFonts w:cs="Calibri"/>
          <w:sz w:val="28"/>
          <w:szCs w:val="28"/>
          <w:lang w:eastAsia="ar-SA"/>
        </w:rPr>
        <w:t xml:space="preserve"> </w:t>
      </w:r>
      <w:r w:rsidRPr="00972751">
        <w:rPr>
          <w:rFonts w:cs="Calibri"/>
          <w:sz w:val="28"/>
          <w:szCs w:val="28"/>
          <w:lang w:eastAsia="ar-SA"/>
        </w:rPr>
        <w:t>г</w:t>
      </w:r>
      <w:r w:rsidR="00B01EA8" w:rsidRPr="00972751">
        <w:rPr>
          <w:rFonts w:cs="Calibri"/>
          <w:sz w:val="28"/>
          <w:szCs w:val="28"/>
          <w:lang w:eastAsia="ar-SA"/>
        </w:rPr>
        <w:t>.</w:t>
      </w:r>
      <w:r w:rsidRPr="00972751">
        <w:rPr>
          <w:rFonts w:cs="Calibri"/>
          <w:sz w:val="28"/>
          <w:szCs w:val="28"/>
          <w:lang w:eastAsia="ar-SA"/>
        </w:rPr>
        <w:t xml:space="preserve"> № </w:t>
      </w:r>
      <w:r w:rsidR="002D0882">
        <w:rPr>
          <w:rFonts w:cs="Calibri"/>
          <w:sz w:val="28"/>
          <w:szCs w:val="28"/>
          <w:lang w:eastAsia="ar-SA"/>
        </w:rPr>
        <w:t>16</w:t>
      </w:r>
      <w:r w:rsidR="00610C7D" w:rsidRPr="00972751">
        <w:rPr>
          <w:rFonts w:cs="Calibri"/>
          <w:sz w:val="28"/>
          <w:szCs w:val="28"/>
          <w:lang w:eastAsia="ar-SA"/>
        </w:rPr>
        <w:t>/</w:t>
      </w:r>
      <w:r w:rsidR="00972751" w:rsidRPr="00972751">
        <w:rPr>
          <w:rFonts w:cs="Calibri"/>
          <w:sz w:val="28"/>
          <w:szCs w:val="28"/>
          <w:lang w:eastAsia="ar-SA"/>
        </w:rPr>
        <w:t>1</w:t>
      </w:r>
      <w:r w:rsidR="002D0882">
        <w:rPr>
          <w:rFonts w:cs="Calibri"/>
          <w:sz w:val="28"/>
          <w:szCs w:val="28"/>
          <w:lang w:eastAsia="ar-SA"/>
        </w:rPr>
        <w:t>44</w:t>
      </w:r>
      <w:r w:rsidR="00610C7D" w:rsidRPr="00972751">
        <w:rPr>
          <w:rFonts w:cs="Calibri"/>
          <w:sz w:val="28"/>
          <w:szCs w:val="28"/>
          <w:lang w:eastAsia="ar-SA"/>
        </w:rPr>
        <w:t>-5</w:t>
      </w:r>
    </w:p>
    <w:p w14:paraId="3231CA23" w14:textId="77777777"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14:paraId="3B247ED3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территориальных </w:t>
      </w:r>
    </w:p>
    <w:p w14:paraId="022243E4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14:paraId="77933021" w14:textId="77777777" w:rsidR="00644A79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 и других</w:t>
      </w:r>
    </w:p>
    <w:p w14:paraId="64AA6BEF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644A79">
        <w:rPr>
          <w:rFonts w:cs="Calibri"/>
          <w:b/>
          <w:sz w:val="28"/>
          <w:szCs w:val="28"/>
          <w:lang w:eastAsia="ar-SA"/>
        </w:rPr>
        <w:t>3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78FB89A9" w14:textId="77777777"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14:paraId="64DD106E" w14:textId="77777777" w:rsidR="00614E62" w:rsidRPr="00614E62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14:paraId="0FCC2581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B01EA8">
        <w:rPr>
          <w:rFonts w:cs="Calibri"/>
          <w:sz w:val="28"/>
          <w:szCs w:val="28"/>
          <w:lang w:eastAsia="ar-SA"/>
        </w:rPr>
        <w:t xml:space="preserve">     </w:t>
      </w:r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7D70B0">
        <w:rPr>
          <w:rFonts w:cs="Calibri"/>
          <w:sz w:val="28"/>
          <w:szCs w:val="28"/>
          <w:lang w:eastAsia="ar-SA"/>
        </w:rPr>
        <w:t xml:space="preserve">и других участников избирательного процесса </w:t>
      </w:r>
      <w:r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614E62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25C77BAA" w14:textId="77777777"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="00614E62"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="00614E62"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14:paraId="70DFEC44" w14:textId="77777777"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14:paraId="5977DFCB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14:paraId="66D14895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14:paraId="05DA742B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14:paraId="28A748A6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614E62" w:rsidRPr="00614E62" w14:paraId="7F2AFEE4" w14:textId="77777777" w:rsidTr="0087648B">
        <w:trPr>
          <w:trHeight w:val="717"/>
        </w:trPr>
        <w:tc>
          <w:tcPr>
            <w:tcW w:w="10314" w:type="dxa"/>
            <w:vAlign w:val="bottom"/>
            <w:hideMark/>
          </w:tcPr>
          <w:p w14:paraId="349AD688" w14:textId="77777777"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Тестирование : 1 час. </w:t>
            </w:r>
          </w:p>
        </w:tc>
        <w:tc>
          <w:tcPr>
            <w:tcW w:w="567" w:type="dxa"/>
            <w:vAlign w:val="bottom"/>
          </w:tcPr>
          <w:p w14:paraId="3324EB29" w14:textId="77777777"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14:paraId="2A5E4FE0" w14:textId="77777777"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14:paraId="02D1DBF5" w14:textId="77777777" w:rsidTr="0087648B">
        <w:trPr>
          <w:trHeight w:val="16153"/>
        </w:trPr>
        <w:tc>
          <w:tcPr>
            <w:tcW w:w="10314" w:type="dxa"/>
            <w:hideMark/>
          </w:tcPr>
          <w:p w14:paraId="2F816BB6" w14:textId="77777777" w:rsidR="00614E62" w:rsidRDefault="00B01EA8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0" w:name="bookmark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614E62"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Учебно-методические мате</w:t>
            </w:r>
            <w:bookmarkEnd w:id="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14:paraId="130DFAC3" w14:textId="77777777" w:rsidR="00B01EA8" w:rsidRPr="00CA3D44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14:paraId="1A59D5EC" w14:textId="77777777" w:rsidR="00614E62" w:rsidRPr="00CA3D44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Интерактивный р</w:t>
            </w:r>
            <w:r w:rsidR="00614E62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абочий блокнот участковой избирательной комиссии</w:t>
            </w:r>
            <w:r w:rsidR="00614E62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14:paraId="0370725D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(дням)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голосования».</w:t>
            </w:r>
          </w:p>
          <w:p w14:paraId="0BE01309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(дням) голосования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14:paraId="2E46EB0E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участке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14:paraId="71B4470F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14:paraId="2C16F586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14:paraId="07D5DEE3" w14:textId="77777777" w:rsidR="00805422" w:rsidRPr="00CA3D44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14:paraId="32D46FB3" w14:textId="77777777" w:rsidR="00805422" w:rsidRPr="00CA3D44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УИК в день (дни) голосования».</w:t>
            </w:r>
          </w:p>
          <w:p w14:paraId="1ACDF993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14:paraId="6AEC442E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14:paraId="0500995E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14:paraId="030859FC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14:paraId="7270B9D0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14:paraId="69955347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14:paraId="20A8BF29" w14:textId="77777777" w:rsidR="00F6538B" w:rsidRPr="00F6538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</w:t>
            </w:r>
          </w:p>
          <w:p w14:paraId="04BA3EBF" w14:textId="77777777" w:rsidR="00F6538B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«Основы конфликтологии для членов участковой избирательной комиссии».</w:t>
            </w:r>
          </w:p>
          <w:p w14:paraId="7805D75C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Методическое пособие «Конфликтные ситуации в избирательном процессе».</w:t>
            </w:r>
          </w:p>
          <w:p w14:paraId="1323EA8C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14:paraId="63E9B5BA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14:paraId="17ED9B9B" w14:textId="77777777" w:rsid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Обучающий интернет-ресурс на сайте </w:t>
            </w:r>
            <w:hyperlink r:id="rId9" w:history="1">
              <w:r w:rsidR="00CA3D44" w:rsidRPr="00F74465">
                <w:rPr>
                  <w:rStyle w:val="ab"/>
                  <w:rFonts w:cs="Calibri"/>
                  <w:sz w:val="28"/>
                  <w:szCs w:val="28"/>
                  <w:lang w:eastAsia="ar-SA"/>
                </w:rPr>
                <w:t>www.molodayatver.ru</w:t>
              </w:r>
            </w:hyperlink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14:paraId="11774687" w14:textId="77777777" w:rsidR="00CA3D44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Канал «Просто о выборах» видеохостинга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14:paraId="27D96BE1" w14:textId="77777777" w:rsidR="00644A79" w:rsidRPr="00F6538B" w:rsidRDefault="00644A79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Обучающий интернет-ресурс на сайте </w:t>
            </w:r>
            <w:r w:rsidR="0060271B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www</w:t>
            </w:r>
            <w:r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rcoit</w:t>
            </w:r>
            <w:r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ru</w:t>
            </w:r>
          </w:p>
          <w:p w14:paraId="5B0C717A" w14:textId="77777777"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14:paraId="076A2DE4" w14:textId="60A01735" w:rsidR="00614E62" w:rsidRPr="0087648B" w:rsidRDefault="00577E5B" w:rsidP="00CA3D44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 w:rsidR="002D0882">
              <w:rPr>
                <w:rFonts w:cs="Calibri"/>
                <w:color w:val="000000"/>
                <w:sz w:val="28"/>
                <w:szCs w:val="28"/>
                <w:lang w:eastAsia="ar-SA"/>
              </w:rPr>
              <w:t>Оленинского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14:paraId="0F6F2BC5" w14:textId="77777777"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14:paraId="36EED0ED" w14:textId="77777777"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47F000E6" w14:textId="77777777"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14:paraId="5D5F488E" w14:textId="77777777"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</w:p>
    <w:p w14:paraId="2B6F47A1" w14:textId="77777777"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>к постановлению территориальной</w:t>
      </w:r>
    </w:p>
    <w:p w14:paraId="671BAF5F" w14:textId="77777777"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14:paraId="2C23BF15" w14:textId="41CBBD1A"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2D0882">
        <w:rPr>
          <w:rFonts w:cs="Calibri"/>
          <w:lang w:eastAsia="ar-SA"/>
        </w:rPr>
        <w:t>Оленинского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14:paraId="72664DDC" w14:textId="0AB90C5C"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CA3D44">
        <w:rPr>
          <w:rFonts w:cs="Calibri"/>
          <w:lang w:eastAsia="ar-SA"/>
        </w:rPr>
        <w:t>1</w:t>
      </w:r>
      <w:r w:rsidR="002D0882">
        <w:rPr>
          <w:rFonts w:cs="Calibri"/>
          <w:lang w:eastAsia="ar-SA"/>
        </w:rPr>
        <w:t>9</w:t>
      </w:r>
      <w:r w:rsidR="00CA3D44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972751">
        <w:rPr>
          <w:rFonts w:cs="Calibri"/>
          <w:lang w:eastAsia="ar-SA"/>
        </w:rPr>
        <w:t>3</w:t>
      </w:r>
      <w:r w:rsidRPr="00614E62">
        <w:rPr>
          <w:rFonts w:cs="Calibri"/>
          <w:lang w:eastAsia="ar-SA"/>
        </w:rPr>
        <w:t xml:space="preserve"> г № </w:t>
      </w:r>
      <w:r w:rsidR="002D0882">
        <w:rPr>
          <w:rFonts w:cs="Calibri"/>
          <w:lang w:eastAsia="ar-SA"/>
        </w:rPr>
        <w:t>16</w:t>
      </w:r>
      <w:r w:rsidR="00610C7D">
        <w:rPr>
          <w:rFonts w:cs="Calibri"/>
          <w:lang w:eastAsia="ar-SA"/>
        </w:rPr>
        <w:t>/</w:t>
      </w:r>
      <w:r w:rsidR="00972751">
        <w:rPr>
          <w:rFonts w:cs="Calibri"/>
          <w:lang w:eastAsia="ar-SA"/>
        </w:rPr>
        <w:t>1</w:t>
      </w:r>
      <w:r w:rsidR="002D0882">
        <w:rPr>
          <w:rFonts w:cs="Calibri"/>
          <w:lang w:eastAsia="ar-SA"/>
        </w:rPr>
        <w:t>44</w:t>
      </w:r>
      <w:r w:rsidR="00610C7D">
        <w:rPr>
          <w:rFonts w:cs="Calibri"/>
          <w:lang w:eastAsia="ar-SA"/>
        </w:rPr>
        <w:t>-5</w:t>
      </w:r>
    </w:p>
    <w:p w14:paraId="59C5EAD4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План обучения членов территориальной и участковых избирательных комиссий</w:t>
      </w:r>
      <w:r w:rsidR="0060271B">
        <w:rPr>
          <w:rFonts w:cs="Calibri"/>
          <w:b/>
          <w:sz w:val="28"/>
          <w:szCs w:val="28"/>
          <w:lang w:eastAsia="ar-SA"/>
        </w:rPr>
        <w:t xml:space="preserve">,                                              </w:t>
      </w:r>
      <w:r w:rsidR="0060271B" w:rsidRPr="0060271B">
        <w:rPr>
          <w:rFonts w:cs="Calibri"/>
          <w:b/>
          <w:sz w:val="28"/>
          <w:szCs w:val="28"/>
          <w:lang w:eastAsia="ar-SA"/>
        </w:rPr>
        <w:t xml:space="preserve"> </w:t>
      </w:r>
      <w:r w:rsidR="0060271B"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</w:t>
      </w:r>
    </w:p>
    <w:p w14:paraId="18CEB53D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60271B">
        <w:rPr>
          <w:rFonts w:cs="Calibri"/>
          <w:b/>
          <w:sz w:val="28"/>
          <w:szCs w:val="28"/>
          <w:lang w:eastAsia="ar-SA"/>
        </w:rPr>
        <w:t>3</w:t>
      </w:r>
      <w:r w:rsidR="00833FBC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14:paraId="4D0BA00E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6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1974"/>
        <w:gridCol w:w="3827"/>
        <w:gridCol w:w="1587"/>
        <w:gridCol w:w="1957"/>
        <w:gridCol w:w="1701"/>
        <w:gridCol w:w="2855"/>
      </w:tblGrid>
      <w:tr w:rsidR="00614E62" w:rsidRPr="00614E62" w14:paraId="4D8BE1AB" w14:textId="77777777" w:rsidTr="0060271B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80A15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14:paraId="1977AF08" w14:textId="77777777"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92DC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14:paraId="6F48CA4D" w14:textId="77777777"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5D7A5" w14:textId="77777777"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AF87" w14:textId="77777777"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0BF09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D92D0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0788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14:paraId="1DD0FD0C" w14:textId="77777777" w:rsidTr="0060271B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413B" w14:textId="77777777"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C1B53" w14:textId="77777777"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14:paraId="6DEB7B89" w14:textId="77777777" w:rsidTr="002D0882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86A2E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E6917" w14:textId="77777777"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24CED" w14:textId="77777777" w:rsidR="0060271B" w:rsidRDefault="0060271B" w:rsidP="00A53D6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участковых избирательных комиссий срока полномочий 2023-2028 г.г.</w:t>
            </w:r>
          </w:p>
          <w:p w14:paraId="5F7E1B6E" w14:textId="77777777" w:rsidR="00614E62" w:rsidRPr="00A53D69" w:rsidRDefault="0073611C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F2434" w14:textId="77777777" w:rsidR="00614E62" w:rsidRPr="00614E62" w:rsidRDefault="0060271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</w:t>
            </w:r>
            <w:r w:rsidR="006E1737">
              <w:rPr>
                <w:rFonts w:cs="Calibri"/>
                <w:bCs/>
                <w:sz w:val="28"/>
                <w:szCs w:val="28"/>
                <w:lang w:eastAsia="ar-SA"/>
              </w:rPr>
              <w:t>евраль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C9F2F" w14:textId="7003C549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37BB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D99FC" w14:textId="04E4B4BA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11791A1D" w14:textId="77777777"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3611C" w:rsidRPr="00614E62" w14:paraId="0D03F00C" w14:textId="77777777" w:rsidTr="002D0882">
        <w:trPr>
          <w:trHeight w:val="65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F2F07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C0DE9" w14:textId="77777777"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E92EB" w14:textId="77777777"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Изменения в избирательном законодательстве.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6EABB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7EBF7" w14:textId="5AB3517E" w:rsidR="0073611C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42903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64077" w14:textId="7BF94EAF" w:rsidR="0073611C" w:rsidRPr="00614E62" w:rsidRDefault="00A53D69" w:rsidP="0060271B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73611C" w:rsidRPr="00614E62" w14:paraId="3C9882D3" w14:textId="77777777" w:rsidTr="002D0882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CB587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CEC96" w14:textId="77777777"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D09BD" w14:textId="77777777"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Понятие, задачи и правовые основы функционирования Государственной автоматизированной системы 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69EE" w14:textId="77777777" w:rsidR="0073611C" w:rsidRPr="00614E62" w:rsidRDefault="0073611C" w:rsidP="00F6538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BBA3B" w14:textId="64DD1AB5" w:rsidR="0073611C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4636A" w14:textId="77777777" w:rsidR="0073611C" w:rsidRPr="00614E62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6CE9E" w14:textId="5EB97F21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08018002" w14:textId="77777777"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14:paraId="1FC66762" w14:textId="77777777" w:rsidTr="002D0882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FB809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413E0" w14:textId="77777777" w:rsidR="0073611C" w:rsidRPr="00614E62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B53B7" w14:textId="77777777"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Информационно-разъяснительная деятельность комиссии в межвыборный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75710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3FADF" w14:textId="54A4AC9A" w:rsidR="0073611C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C12BA" w14:textId="77777777" w:rsidR="0073611C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14:paraId="132761FC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6B00D" w14:textId="2AE1CD86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74FCC2B4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19505042" w14:textId="77777777" w:rsidTr="002D0882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8D4F9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F1B0A" w14:textId="77777777"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D2C84" w14:textId="77777777"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1B4A6" w14:textId="77777777" w:rsidR="00614E62" w:rsidRPr="00614E62" w:rsidRDefault="00614E62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н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BFEFA" w14:textId="0A2B6448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178E9" w14:textId="77777777" w:rsidR="00A53D69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14:paraId="0BE8766A" w14:textId="77777777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365F8" w14:textId="26E1069C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333BD467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A7613A" w:rsidRPr="00614E62" w14:paraId="251E8928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3A97A" w14:textId="77777777"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97B53" w14:textId="77777777"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CD600" w14:textId="77777777" w:rsidR="0073611C" w:rsidRPr="0073611C" w:rsidRDefault="0073611C" w:rsidP="0073611C">
            <w:pPr>
              <w:spacing w:after="100"/>
              <w:rPr>
                <w:sz w:val="28"/>
                <w:szCs w:val="28"/>
              </w:rPr>
            </w:pPr>
            <w:r w:rsidRPr="0073611C">
              <w:rPr>
                <w:sz w:val="28"/>
                <w:szCs w:val="28"/>
              </w:rPr>
              <w:t>Основы конфликтологии для членов избирательных комиссий;</w:t>
            </w:r>
          </w:p>
          <w:p w14:paraId="1C5A9658" w14:textId="77777777" w:rsidR="00A7613A" w:rsidRPr="00A53D69" w:rsidRDefault="0073611C" w:rsidP="0073611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6675D" w14:textId="77777777" w:rsidR="00A7613A" w:rsidRPr="00614E62" w:rsidRDefault="00A7613A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839DE" w14:textId="22668651" w:rsidR="00A7613A" w:rsidRPr="00A7613A" w:rsidRDefault="002D0882" w:rsidP="000949E9">
            <w:pPr>
              <w:rPr>
                <w:sz w:val="28"/>
                <w:szCs w:val="28"/>
              </w:rPr>
            </w:pPr>
            <w:r w:rsidRPr="002D0882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0E6BF" w14:textId="77777777" w:rsidR="00A7613A" w:rsidRPr="00A7613A" w:rsidRDefault="00A53D69" w:rsidP="00A5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Очная, л</w:t>
            </w:r>
            <w:r w:rsidR="00A7613A" w:rsidRPr="00A7613A">
              <w:rPr>
                <w:sz w:val="28"/>
                <w:szCs w:val="28"/>
              </w:rPr>
              <w:t>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0F2D8" w14:textId="772FBBB8"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</w:t>
            </w:r>
            <w:r w:rsidR="002D0882">
              <w:rPr>
                <w:bCs/>
                <w:sz w:val="28"/>
                <w:szCs w:val="28"/>
              </w:rPr>
              <w:t>Оленинского</w:t>
            </w:r>
            <w:r w:rsidRPr="00A53D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53D69">
              <w:rPr>
                <w:bCs/>
                <w:sz w:val="28"/>
                <w:szCs w:val="28"/>
              </w:rPr>
              <w:t>округа</w:t>
            </w:r>
          </w:p>
          <w:p w14:paraId="47E130EB" w14:textId="77777777"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A7613A" w:rsidRPr="00614E62" w14:paraId="3F902670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07895" w14:textId="77777777"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EB6AF" w14:textId="77777777"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32726" w14:textId="77777777" w:rsidR="00A7613A" w:rsidRPr="00A53D69" w:rsidRDefault="00A53D69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 xml:space="preserve">Юридическая ответственность и правовые санкции за нарушение избирательного законодательства, порядок </w:t>
            </w:r>
            <w:r w:rsidRPr="00A53D69">
              <w:rPr>
                <w:sz w:val="28"/>
                <w:szCs w:val="28"/>
              </w:rPr>
              <w:lastRenderedPageBreak/>
              <w:t>составления протоколов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1B2E6" w14:textId="77777777" w:rsidR="00A7613A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8F015" w14:textId="7D0F4060" w:rsidR="00A7613A" w:rsidRPr="00A7613A" w:rsidRDefault="002D0882" w:rsidP="00715CC9">
            <w:pPr>
              <w:rPr>
                <w:sz w:val="28"/>
                <w:szCs w:val="28"/>
              </w:rPr>
            </w:pPr>
            <w:r w:rsidRPr="002D0882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F16E4" w14:textId="77777777" w:rsidR="00A7613A" w:rsidRPr="00A7613A" w:rsidRDefault="00A7613A" w:rsidP="00A7613A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E0AB0" w14:textId="54DEFB6A"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</w:t>
            </w:r>
            <w:r w:rsidR="002D0882">
              <w:rPr>
                <w:bCs/>
                <w:sz w:val="28"/>
                <w:szCs w:val="28"/>
              </w:rPr>
              <w:t>Оленинского</w:t>
            </w:r>
            <w:r w:rsidRPr="00A53D69">
              <w:rPr>
                <w:bCs/>
                <w:sz w:val="28"/>
                <w:szCs w:val="28"/>
              </w:rPr>
              <w:t xml:space="preserve"> округа</w:t>
            </w:r>
          </w:p>
          <w:p w14:paraId="0F7CBDF5" w14:textId="77777777"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614E62" w:rsidRPr="00614E62" w14:paraId="08CAF404" w14:textId="77777777" w:rsidTr="002D0882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F66A4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14DCA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1F84E" w14:textId="77777777" w:rsidR="00614E62" w:rsidRPr="00614E62" w:rsidRDefault="00A53D6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F8B79" w14:textId="77777777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67135" w14:textId="31620290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1C656" w14:textId="77777777" w:rsidR="00614E62" w:rsidRPr="00614E62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2A10B" w14:textId="400E046B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36A8E7A2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6E537C06" w14:textId="77777777" w:rsidTr="002D0882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FFFD6" w14:textId="77777777" w:rsidR="00614E62" w:rsidRPr="00614E62" w:rsidRDefault="00614E62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A53D69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6B266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6BE0E" w14:textId="77777777"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61878" w14:textId="77777777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59754" w14:textId="52C846F2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B1BED" w14:textId="77777777" w:rsidR="00614E62" w:rsidRPr="00614E62" w:rsidRDefault="005154F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B2598" w14:textId="5D3BA064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7CDE1188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5C287C1F" w14:textId="77777777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9E87F" w14:textId="77777777" w:rsidR="005154F3" w:rsidRDefault="005154F3" w:rsidP="005154F3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14:paraId="43E8FC6B" w14:textId="77777777"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14:paraId="38179172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E96A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E233" w14:textId="77777777" w:rsidR="00614E62" w:rsidRPr="00614E62" w:rsidRDefault="00C86FA7" w:rsidP="0060271B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 xml:space="preserve">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3A973" w14:textId="77777777" w:rsidR="00614E62" w:rsidRPr="00A53D69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r w:rsidR="00FF55AB">
              <w:rPr>
                <w:rFonts w:cs="Calibri"/>
                <w:bCs/>
                <w:sz w:val="28"/>
                <w:szCs w:val="28"/>
                <w:lang w:eastAsia="ar-SA"/>
              </w:rPr>
              <w:t xml:space="preserve">Подготовка и проведение  первого организационного заседания участковой избирательной комиссии.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Полномочия участковых избирательных комиссий: права и обязанности чл</w:t>
            </w:r>
            <w:r w:rsidR="0060271B">
              <w:rPr>
                <w:rFonts w:cs="Calibri"/>
                <w:bCs/>
                <w:sz w:val="28"/>
                <w:szCs w:val="28"/>
                <w:lang w:eastAsia="ar-SA"/>
              </w:rPr>
              <w:t xml:space="preserve">енов УИК с правом решающего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голоса.</w:t>
            </w:r>
          </w:p>
          <w:p w14:paraId="06188256" w14:textId="77777777" w:rsidR="005154F3" w:rsidRPr="00A53D69" w:rsidRDefault="0060271B" w:rsidP="00FF55A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Делопроизводство </w:t>
            </w:r>
            <w:r w:rsidR="00FF55AB">
              <w:rPr>
                <w:sz w:val="28"/>
                <w:szCs w:val="28"/>
              </w:rPr>
              <w:t xml:space="preserve">участковой </w:t>
            </w:r>
            <w:r w:rsidR="00A53D69" w:rsidRPr="00A53D69">
              <w:rPr>
                <w:sz w:val="28"/>
                <w:szCs w:val="28"/>
              </w:rPr>
              <w:t xml:space="preserve"> </w:t>
            </w:r>
            <w:r w:rsidR="00FF55AB">
              <w:rPr>
                <w:sz w:val="28"/>
                <w:szCs w:val="28"/>
              </w:rPr>
              <w:t xml:space="preserve">избирательной </w:t>
            </w:r>
            <w:r w:rsidR="00A53D69" w:rsidRPr="00A53D69">
              <w:rPr>
                <w:sz w:val="28"/>
                <w:szCs w:val="28"/>
              </w:rPr>
              <w:t xml:space="preserve">   </w:t>
            </w:r>
            <w:r w:rsidR="00FF55AB">
              <w:rPr>
                <w:sz w:val="28"/>
                <w:szCs w:val="28"/>
              </w:rPr>
              <w:t>комиссии</w:t>
            </w:r>
            <w:r w:rsidR="00A53D69" w:rsidRPr="00A53D69">
              <w:rPr>
                <w:sz w:val="28"/>
                <w:szCs w:val="28"/>
              </w:rPr>
              <w:t xml:space="preserve">                                                    Изменения в избирательном </w:t>
            </w:r>
            <w:r w:rsidR="00A53D69" w:rsidRPr="00A53D69">
              <w:rPr>
                <w:sz w:val="28"/>
                <w:szCs w:val="28"/>
              </w:rPr>
              <w:lastRenderedPageBreak/>
              <w:t>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CE3BF" w14:textId="77777777" w:rsidR="00614E62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Июнь-июль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A13AB" w14:textId="29DB67DD" w:rsidR="00614E62" w:rsidRPr="00614E62" w:rsidRDefault="002D0882" w:rsidP="00FF55AB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15592" w14:textId="77777777" w:rsidR="009056E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  <w:p w14:paraId="111CA2B3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A6CA5" w14:textId="0328752C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4946B196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037D59" w:rsidRPr="00614E62" w14:paraId="44C9D319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3A6F7" w14:textId="77777777"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948CC" w14:textId="77777777" w:rsidR="00037D59" w:rsidRDefault="00037D59" w:rsidP="00FF55AB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A5F5A" w14:textId="77777777"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Помещение для голосования; технологическое оборудование.</w:t>
            </w:r>
          </w:p>
          <w:p w14:paraId="3D78BDBD" w14:textId="77777777"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Обеспечение безопасности на избирательном участке;</w:t>
            </w:r>
          </w:p>
          <w:p w14:paraId="5C13BE6B" w14:textId="77777777"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14:paraId="7C7D0900" w14:textId="77777777" w:rsidR="00037D59" w:rsidRPr="00614E62" w:rsidRDefault="00A53D69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F480C" w14:textId="77777777" w:rsidR="00037D59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BE8BA" w14:textId="16E87B31" w:rsidR="00037D59" w:rsidRPr="00037D59" w:rsidRDefault="002D0882" w:rsidP="002B20EF">
            <w:pPr>
              <w:rPr>
                <w:sz w:val="28"/>
                <w:szCs w:val="28"/>
              </w:rPr>
            </w:pPr>
            <w:r w:rsidRPr="002D0882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BDE6B" w14:textId="77777777" w:rsidR="00A53D69" w:rsidRDefault="00A53D69" w:rsidP="0090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  <w:r w:rsidR="00037D59" w:rsidRPr="00037D59">
              <w:rPr>
                <w:sz w:val="28"/>
                <w:szCs w:val="28"/>
              </w:rPr>
              <w:t>,</w:t>
            </w:r>
          </w:p>
          <w:p w14:paraId="1CC08737" w14:textId="77777777" w:rsidR="00037D59" w:rsidRPr="00037D59" w:rsidRDefault="00037D59" w:rsidP="009056EE">
            <w:pPr>
              <w:jc w:val="center"/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00261" w14:textId="58BDB4DB" w:rsidR="009056EE" w:rsidRPr="009056EE" w:rsidRDefault="009056EE" w:rsidP="009056EE">
            <w:pPr>
              <w:jc w:val="center"/>
              <w:rPr>
                <w:bCs/>
                <w:sz w:val="28"/>
                <w:szCs w:val="28"/>
              </w:rPr>
            </w:pPr>
            <w:r w:rsidRPr="009056EE">
              <w:rPr>
                <w:bCs/>
                <w:sz w:val="28"/>
                <w:szCs w:val="28"/>
              </w:rPr>
              <w:t xml:space="preserve">ТИК </w:t>
            </w:r>
            <w:r w:rsidR="002D0882">
              <w:rPr>
                <w:bCs/>
                <w:sz w:val="28"/>
                <w:szCs w:val="28"/>
              </w:rPr>
              <w:t>Оленинского</w:t>
            </w:r>
            <w:r w:rsidRPr="009056EE">
              <w:rPr>
                <w:bCs/>
                <w:sz w:val="28"/>
                <w:szCs w:val="28"/>
              </w:rPr>
              <w:t xml:space="preserve"> округа</w:t>
            </w:r>
          </w:p>
          <w:p w14:paraId="7E37FBF5" w14:textId="77777777" w:rsidR="00037D59" w:rsidRPr="00037D59" w:rsidRDefault="00037D59" w:rsidP="002B20EF">
            <w:pPr>
              <w:rPr>
                <w:sz w:val="28"/>
                <w:szCs w:val="28"/>
              </w:rPr>
            </w:pPr>
          </w:p>
        </w:tc>
      </w:tr>
      <w:tr w:rsidR="00614E62" w:rsidRPr="00614E62" w14:paraId="70AD0593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451E8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6F35E" w14:textId="77777777" w:rsidR="00C86FA7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УИК, члены УИК, резерв составов УИК    </w:t>
            </w:r>
          </w:p>
          <w:p w14:paraId="5AA33EEE" w14:textId="77777777" w:rsidR="00614E62" w:rsidRPr="00614E62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20BE0" w14:textId="77777777" w:rsidR="00A53D69" w:rsidRPr="00A53D69" w:rsidRDefault="00A53D69" w:rsidP="00A53D69">
            <w:pPr>
              <w:spacing w:after="200" w:line="276" w:lineRule="auto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Работа с обращениями граждан.</w:t>
            </w:r>
          </w:p>
          <w:p w14:paraId="207E5AEE" w14:textId="77777777"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Работа со списками избирателей: </w:t>
            </w:r>
          </w:p>
          <w:p w14:paraId="2A732C09" w14:textId="77777777"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уточнение списков избирателей;</w:t>
            </w:r>
          </w:p>
          <w:p w14:paraId="1F6D2B5D" w14:textId="77777777"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lastRenderedPageBreak/>
              <w:t>- рассмотрение УИК заявлений граждан о включении в список избирателей;</w:t>
            </w:r>
          </w:p>
          <w:p w14:paraId="3A255D50" w14:textId="77777777"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порядок включения в список избирателей</w:t>
            </w:r>
          </w:p>
          <w:p w14:paraId="46798753" w14:textId="77777777" w:rsidR="00614E62" w:rsidRPr="009056EE" w:rsidRDefault="00A53D69" w:rsidP="00A53D69">
            <w:pPr>
              <w:suppressAutoHyphens/>
              <w:rPr>
                <w:sz w:val="28"/>
                <w:szCs w:val="28"/>
              </w:rPr>
            </w:pPr>
            <w:r w:rsidRPr="009056EE">
              <w:rPr>
                <w:sz w:val="28"/>
                <w:szCs w:val="28"/>
              </w:rPr>
              <w:t>- порядок проведения досрочного голосования.</w:t>
            </w:r>
          </w:p>
          <w:p w14:paraId="3F495D02" w14:textId="77777777" w:rsidR="00A53D69" w:rsidRPr="00614E62" w:rsidRDefault="00A53D69" w:rsidP="00A53D69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Основы конфликтологии для членов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1F81B" w14:textId="77777777" w:rsidR="00614E62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8109B" w14:textId="286CEEC9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 xml:space="preserve">Малый зал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1DA42" w14:textId="77777777"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EE88D" w14:textId="403CC9C1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540C232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384ABA2C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BDD67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97BC8" w14:textId="77777777" w:rsidR="00614E62" w:rsidRPr="00614E62" w:rsidRDefault="009056EE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E6672" w14:textId="77777777" w:rsidR="009056EE" w:rsidRPr="009056EE" w:rsidRDefault="009056EE" w:rsidP="009056EE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участковой избирательной комиссии с наблюдателями, представителями политических партий, средств массовой информации, кандидатами и их доверенными лицами.</w:t>
            </w:r>
          </w:p>
          <w:p w14:paraId="402D057F" w14:textId="77777777" w:rsidR="00614E62" w:rsidRDefault="009056EE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Особенности реализации избирательного права граждан с ограниченными возможностями здоровья.</w:t>
            </w:r>
          </w:p>
          <w:p w14:paraId="1A38AA10" w14:textId="77777777" w:rsidR="001748BB" w:rsidRPr="00614E62" w:rsidRDefault="001748BB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0E1E3" w14:textId="77777777"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66C2C" w14:textId="4F25627F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0C25A" w14:textId="77777777"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CE5F8" w14:textId="7E75A8D0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3FAF047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15A002A0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4F045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24913" w14:textId="77777777"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председателей, секретари </w:t>
            </w:r>
          </w:p>
          <w:p w14:paraId="598A5F14" w14:textId="77777777" w:rsidR="00614E62" w:rsidRPr="00614E62" w:rsidRDefault="00FF55AB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УИК,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 xml:space="preserve"> резерв составов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E61CD" w14:textId="77777777" w:rsidR="00614E62" w:rsidRPr="00614E62" w:rsidRDefault="00037D59" w:rsidP="009056EE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Работа участковой избирательной комиссии в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день, предшествующий 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 xml:space="preserve">дню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голосовани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>я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ABFA7" w14:textId="77777777"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73CC4" w14:textId="7F270583" w:rsidR="00614E62" w:rsidRPr="00614E62" w:rsidRDefault="002D0882" w:rsidP="00C86FA7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2EF8A" w14:textId="77777777" w:rsidR="00614E62" w:rsidRPr="00614E62" w:rsidRDefault="009056EE" w:rsidP="009056EE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C4DC8" w14:textId="4FC88160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7EE0EAE3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47843001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166DA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391EA" w14:textId="77777777"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14:paraId="06A173E3" w14:textId="77777777" w:rsidR="00614E62" w:rsidRPr="00614E62" w:rsidRDefault="00614E62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76F94" w14:textId="77777777" w:rsidR="00614E62" w:rsidRPr="00614E62" w:rsidRDefault="00037D59" w:rsidP="00610C7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086BB" w14:textId="77777777"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D75F2" w14:textId="2F2230B5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29FBB" w14:textId="77777777"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6821B" w14:textId="1698517D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4D3A0FFD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6A58783F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28110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E0F76" w14:textId="77777777"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14:paraId="7DF41B19" w14:textId="77777777" w:rsidR="00F45501" w:rsidRPr="00614E62" w:rsidRDefault="00614E62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УИК, члены 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08A64" w14:textId="77777777"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9DEFE" w14:textId="77777777"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C86C0" w14:textId="470D478C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A2A60" w14:textId="77777777"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86850" w14:textId="40D97F0F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40968AD2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7D398365" w14:textId="77777777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A008C" w14:textId="77777777" w:rsid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  <w:p w14:paraId="1DC3D7C6" w14:textId="77777777"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1C313390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2A9F0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E1390" w14:textId="77777777"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137B3" w14:textId="77777777" w:rsidR="00FF55AB" w:rsidRDefault="00FF55AB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Участие политических партий  в формировании составов участковых избирательных комиссии срока полномочий 2023-2028 г.г. </w:t>
            </w:r>
          </w:p>
          <w:p w14:paraId="3572DDAA" w14:textId="77777777"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Подбор предложений для </w:t>
            </w: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EA48B" w14:textId="77777777"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94E69" w14:textId="4F4E12A5" w:rsidR="00614E62" w:rsidRPr="00614E62" w:rsidRDefault="002D088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20815" w14:textId="77777777"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CE3B9" w14:textId="69F0D309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2758FEBC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381EB42E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3D6CF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47F38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14DC8" w14:textId="77777777" w:rsidR="001340C5" w:rsidRPr="00FF55AB" w:rsidRDefault="009056EE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FF55AB">
              <w:rPr>
                <w:sz w:val="28"/>
                <w:szCs w:val="28"/>
              </w:rPr>
              <w:t>Взаимодействие ТИК и СМИ в межвыборный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19B3D" w14:textId="77777777" w:rsidR="00614E62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8B501" w14:textId="2D5399B4" w:rsidR="00614E62" w:rsidRPr="00614E62" w:rsidRDefault="002D0882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4AA7F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DC0C0" w14:textId="6B02D96D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70884DD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2EAA84D4" w14:textId="77777777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30D6C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6B15D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F216B" w14:textId="77777777" w:rsidR="00614E62" w:rsidRPr="00614E62" w:rsidRDefault="009056EE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Взаимодействие ТИК и МО МВД в межвыборный период. Обеспечение правопорядка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1B72C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2C9FF" w14:textId="2FE52061" w:rsidR="00614E62" w:rsidRPr="00614E62" w:rsidRDefault="002D0882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D0882">
              <w:rPr>
                <w:rFonts w:cs="Calibri"/>
                <w:bCs/>
                <w:sz w:val="28"/>
                <w:szCs w:val="28"/>
                <w:lang w:eastAsia="ar-SA"/>
              </w:rPr>
              <w:t>Малый зал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C2C5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D738D" w14:textId="4FDECA9E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2D0882">
              <w:rPr>
                <w:rFonts w:cs="Calibri"/>
                <w:bCs/>
                <w:sz w:val="28"/>
                <w:szCs w:val="28"/>
                <w:lang w:eastAsia="ar-SA"/>
              </w:rPr>
              <w:t>Оленинского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7B16A450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</w:tbl>
    <w:p w14:paraId="5EB684EB" w14:textId="77777777"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CD16" w14:textId="77777777" w:rsidR="00850A5E" w:rsidRDefault="00850A5E">
      <w:r>
        <w:separator/>
      </w:r>
    </w:p>
  </w:endnote>
  <w:endnote w:type="continuationSeparator" w:id="0">
    <w:p w14:paraId="79B80D27" w14:textId="77777777" w:rsidR="00850A5E" w:rsidRDefault="008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0F7C" w14:textId="77777777" w:rsidR="00850A5E" w:rsidRDefault="00850A5E">
      <w:r>
        <w:separator/>
      </w:r>
    </w:p>
  </w:footnote>
  <w:footnote w:type="continuationSeparator" w:id="0">
    <w:p w14:paraId="2AA02677" w14:textId="77777777" w:rsidR="00850A5E" w:rsidRDefault="0085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860834"/>
      <w:docPartObj>
        <w:docPartGallery w:val="Page Numbers (Top of Page)"/>
        <w:docPartUnique/>
      </w:docPartObj>
    </w:sdtPr>
    <w:sdtContent>
      <w:p w14:paraId="6BB2EB39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51">
          <w:rPr>
            <w:noProof/>
          </w:rPr>
          <w:t>6</w:t>
        </w:r>
        <w:r>
          <w:fldChar w:fldCharType="end"/>
        </w:r>
      </w:p>
    </w:sdtContent>
  </w:sdt>
  <w:p w14:paraId="49F6CC76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557656">
    <w:abstractNumId w:val="8"/>
  </w:num>
  <w:num w:numId="2" w16cid:durableId="362049702">
    <w:abstractNumId w:val="17"/>
  </w:num>
  <w:num w:numId="3" w16cid:durableId="1213274211">
    <w:abstractNumId w:val="3"/>
  </w:num>
  <w:num w:numId="4" w16cid:durableId="362176026">
    <w:abstractNumId w:val="4"/>
  </w:num>
  <w:num w:numId="5" w16cid:durableId="674188930">
    <w:abstractNumId w:val="24"/>
  </w:num>
  <w:num w:numId="6" w16cid:durableId="1235630360">
    <w:abstractNumId w:val="10"/>
  </w:num>
  <w:num w:numId="7" w16cid:durableId="2023048435">
    <w:abstractNumId w:val="12"/>
  </w:num>
  <w:num w:numId="8" w16cid:durableId="10305435">
    <w:abstractNumId w:val="5"/>
  </w:num>
  <w:num w:numId="9" w16cid:durableId="632635346">
    <w:abstractNumId w:val="15"/>
  </w:num>
  <w:num w:numId="10" w16cid:durableId="1791125920">
    <w:abstractNumId w:val="6"/>
  </w:num>
  <w:num w:numId="11" w16cid:durableId="548616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7859601">
    <w:abstractNumId w:val="19"/>
  </w:num>
  <w:num w:numId="13" w16cid:durableId="1342928992">
    <w:abstractNumId w:val="21"/>
  </w:num>
  <w:num w:numId="14" w16cid:durableId="1789162022">
    <w:abstractNumId w:val="2"/>
  </w:num>
  <w:num w:numId="15" w16cid:durableId="1415280440">
    <w:abstractNumId w:val="16"/>
  </w:num>
  <w:num w:numId="16" w16cid:durableId="796532682">
    <w:abstractNumId w:val="18"/>
  </w:num>
  <w:num w:numId="17" w16cid:durableId="1777866247">
    <w:abstractNumId w:val="7"/>
  </w:num>
  <w:num w:numId="18" w16cid:durableId="1253660555">
    <w:abstractNumId w:val="9"/>
  </w:num>
  <w:num w:numId="19" w16cid:durableId="1477602625">
    <w:abstractNumId w:val="25"/>
  </w:num>
  <w:num w:numId="20" w16cid:durableId="707140486">
    <w:abstractNumId w:val="13"/>
  </w:num>
  <w:num w:numId="21" w16cid:durableId="1933472583">
    <w:abstractNumId w:val="20"/>
  </w:num>
  <w:num w:numId="22" w16cid:durableId="1292401251">
    <w:abstractNumId w:val="0"/>
    <w:lvlOverride w:ilvl="0">
      <w:startOverride w:val="1"/>
    </w:lvlOverride>
  </w:num>
  <w:num w:numId="23" w16cid:durableId="775906482">
    <w:abstractNumId w:val="1"/>
    <w:lvlOverride w:ilvl="0">
      <w:startOverride w:val="1"/>
    </w:lvlOverride>
  </w:num>
  <w:num w:numId="24" w16cid:durableId="467821291">
    <w:abstractNumId w:val="14"/>
  </w:num>
  <w:num w:numId="25" w16cid:durableId="908614115">
    <w:abstractNumId w:val="11"/>
  </w:num>
  <w:num w:numId="26" w16cid:durableId="3697649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0F75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4F8F"/>
    <w:rsid w:val="001A60C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882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50A5E"/>
    <w:rsid w:val="0086496D"/>
    <w:rsid w:val="0087181D"/>
    <w:rsid w:val="0087648B"/>
    <w:rsid w:val="008821AA"/>
    <w:rsid w:val="0088222A"/>
    <w:rsid w:val="00891DB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0563"/>
  <w15:docId w15:val="{24ED6CAD-4370-4384-A6C7-A7DC37B8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5204-9338-416E-B47D-3CF360DF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Варавина</cp:lastModifiedBy>
  <cp:revision>32</cp:revision>
  <cp:lastPrinted>2018-08-08T13:34:00Z</cp:lastPrinted>
  <dcterms:created xsi:type="dcterms:W3CDTF">2019-09-17T12:38:00Z</dcterms:created>
  <dcterms:modified xsi:type="dcterms:W3CDTF">2023-01-17T12:37:00Z</dcterms:modified>
</cp:coreProperties>
</file>