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03" w:type="dxa"/>
        <w:tblInd w:w="9781" w:type="dxa"/>
        <w:tblLook w:val="01E0" w:firstRow="1" w:lastRow="1" w:firstColumn="1" w:lastColumn="1" w:noHBand="0" w:noVBand="0"/>
      </w:tblPr>
      <w:tblGrid>
        <w:gridCol w:w="5103"/>
      </w:tblGrid>
      <w:tr w:rsidR="0004596E" w14:paraId="6F2A6DD5" w14:textId="77777777" w:rsidTr="00EE40C0">
        <w:tc>
          <w:tcPr>
            <w:tcW w:w="5103" w:type="dxa"/>
            <w:hideMark/>
          </w:tcPr>
          <w:p w14:paraId="02AE2E14" w14:textId="77777777" w:rsidR="0004596E" w:rsidRDefault="0004596E" w:rsidP="00EE40C0">
            <w:pPr>
              <w:pStyle w:val="Style2"/>
              <w:widowControl/>
              <w:spacing w:line="216" w:lineRule="auto"/>
              <w:ind w:firstLine="0"/>
              <w:jc w:val="center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</w:tr>
      <w:tr w:rsidR="00EE40C0" w14:paraId="13EB47B3" w14:textId="77777777" w:rsidTr="00EE40C0">
        <w:tc>
          <w:tcPr>
            <w:tcW w:w="5103" w:type="dxa"/>
          </w:tcPr>
          <w:p w14:paraId="49C489E7" w14:textId="77777777" w:rsidR="00EE40C0" w:rsidRDefault="00EE40C0" w:rsidP="00942BCF">
            <w:pPr>
              <w:pStyle w:val="Style2"/>
              <w:widowControl/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t>УТВЕРЖДЕН</w:t>
            </w:r>
          </w:p>
        </w:tc>
      </w:tr>
      <w:tr w:rsidR="0004596E" w14:paraId="2848DF3C" w14:textId="77777777" w:rsidTr="00EE40C0">
        <w:tc>
          <w:tcPr>
            <w:tcW w:w="5103" w:type="dxa"/>
            <w:hideMark/>
          </w:tcPr>
          <w:p w14:paraId="0B520261" w14:textId="77777777" w:rsidR="00967984" w:rsidRDefault="00967984" w:rsidP="00942BCF">
            <w:pPr>
              <w:pStyle w:val="Style2"/>
              <w:widowControl/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4596E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территориальной</w:t>
            </w:r>
            <w:r w:rsidR="0004596E">
              <w:rPr>
                <w:sz w:val="28"/>
                <w:szCs w:val="28"/>
              </w:rPr>
              <w:t xml:space="preserve"> избирательной комиссии </w:t>
            </w:r>
          </w:p>
          <w:p w14:paraId="442A5D44" w14:textId="3B140D60" w:rsidR="0004596E" w:rsidRDefault="00967984" w:rsidP="00942BCF">
            <w:pPr>
              <w:pStyle w:val="Style2"/>
              <w:widowControl/>
              <w:spacing w:line="216" w:lineRule="auto"/>
              <w:ind w:firstLine="0"/>
              <w:jc w:val="center"/>
            </w:pPr>
            <w:r>
              <w:rPr>
                <w:sz w:val="28"/>
                <w:szCs w:val="28"/>
              </w:rPr>
              <w:t>Оленинского округа</w:t>
            </w:r>
          </w:p>
        </w:tc>
      </w:tr>
      <w:tr w:rsidR="0004596E" w14:paraId="79CDCAF3" w14:textId="77777777" w:rsidTr="00EE40C0">
        <w:tc>
          <w:tcPr>
            <w:tcW w:w="5103" w:type="dxa"/>
            <w:hideMark/>
          </w:tcPr>
          <w:p w14:paraId="0EA8B8FF" w14:textId="11B91718" w:rsidR="0004596E" w:rsidRDefault="0004596E" w:rsidP="00482921">
            <w:pPr>
              <w:pStyle w:val="Style2"/>
              <w:widowControl/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67984">
              <w:rPr>
                <w:sz w:val="28"/>
                <w:szCs w:val="28"/>
              </w:rPr>
              <w:t>15</w:t>
            </w:r>
            <w:r w:rsidR="00482921" w:rsidRPr="0048292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67984">
              <w:rPr>
                <w:rFonts w:eastAsia="Calibri"/>
                <w:sz w:val="28"/>
                <w:szCs w:val="28"/>
                <w:lang w:eastAsia="en-US"/>
              </w:rPr>
              <w:t>января</w:t>
            </w:r>
            <w:r w:rsidR="00482921" w:rsidRPr="00482921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 w:rsidR="00967984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482921" w:rsidRPr="00482921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  <w:r w:rsidR="00482921" w:rsidRPr="00482921">
              <w:rPr>
                <w:color w:val="000000"/>
                <w:sz w:val="28"/>
                <w:szCs w:val="28"/>
              </w:rPr>
              <w:t xml:space="preserve"> № </w:t>
            </w:r>
            <w:r w:rsidR="00967984">
              <w:rPr>
                <w:color w:val="000000"/>
                <w:sz w:val="28"/>
                <w:szCs w:val="28"/>
              </w:rPr>
              <w:t>35</w:t>
            </w:r>
            <w:r w:rsidR="00482921" w:rsidRPr="00482921">
              <w:rPr>
                <w:rFonts w:eastAsia="Calibri"/>
                <w:sz w:val="28"/>
                <w:szCs w:val="28"/>
                <w:lang w:eastAsia="en-US"/>
              </w:rPr>
              <w:t>/</w:t>
            </w:r>
            <w:r w:rsidR="00967984">
              <w:rPr>
                <w:rFonts w:eastAsia="Calibri"/>
                <w:sz w:val="28"/>
                <w:szCs w:val="28"/>
                <w:lang w:eastAsia="en-US"/>
              </w:rPr>
              <w:t>242</w:t>
            </w:r>
            <w:r w:rsidR="00482921" w:rsidRPr="0048292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96798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</w:tbl>
    <w:p w14:paraId="66EFD4F2" w14:textId="006150AF" w:rsidR="003E2EA5" w:rsidRPr="00B51A18" w:rsidRDefault="00967984" w:rsidP="00EE40C0">
      <w:pPr>
        <w:pStyle w:val="ConsPlusTitle"/>
        <w:spacing w:before="360" w:after="120"/>
        <w:jc w:val="center"/>
        <w:rPr>
          <w:b w:val="0"/>
        </w:rPr>
      </w:pPr>
      <w:r w:rsidRPr="00967984">
        <w:rPr>
          <w:rFonts w:ascii="Times New Roman" w:hAnsi="Times New Roman" w:cs="Times New Roman"/>
          <w:b w:val="0"/>
          <w:sz w:val="28"/>
          <w:szCs w:val="28"/>
        </w:rPr>
        <w:t>План мероприятий по обучению членов территориальной избирательной комиссии Оленинского округа, членов участковых избирательных комиссий и иных участников избирательного процесса при подготовке и проведении выборов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депутатов </w:t>
      </w:r>
      <w:r w:rsidRPr="00967984">
        <w:rPr>
          <w:rFonts w:ascii="Times New Roman" w:hAnsi="Times New Roman" w:cs="Times New Roman"/>
          <w:b w:val="0"/>
          <w:sz w:val="28"/>
          <w:szCs w:val="28"/>
        </w:rPr>
        <w:t>Думы Оленинского муниципального округа второго созыва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371"/>
        <w:gridCol w:w="2420"/>
        <w:gridCol w:w="3640"/>
      </w:tblGrid>
      <w:tr w:rsidR="00B51A18" w14:paraId="6F441F4D" w14:textId="77777777" w:rsidTr="00EE40C0">
        <w:trPr>
          <w:tblHeader/>
        </w:trPr>
        <w:tc>
          <w:tcPr>
            <w:tcW w:w="704" w:type="dxa"/>
            <w:vAlign w:val="center"/>
          </w:tcPr>
          <w:p w14:paraId="19C92DBF" w14:textId="77777777" w:rsidR="00B51A18" w:rsidRPr="00B51A18" w:rsidRDefault="00B51A18" w:rsidP="00EE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Align w:val="center"/>
          </w:tcPr>
          <w:p w14:paraId="55ECA618" w14:textId="77777777" w:rsidR="00B51A18" w:rsidRPr="00B51A18" w:rsidRDefault="00B51A18" w:rsidP="00EE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 его содержания</w:t>
            </w:r>
          </w:p>
        </w:tc>
        <w:tc>
          <w:tcPr>
            <w:tcW w:w="2420" w:type="dxa"/>
            <w:vAlign w:val="center"/>
          </w:tcPr>
          <w:p w14:paraId="72ACB8EA" w14:textId="77777777" w:rsidR="00B51A18" w:rsidRPr="00B51A18" w:rsidRDefault="00B51A18" w:rsidP="00EE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640" w:type="dxa"/>
            <w:vAlign w:val="center"/>
          </w:tcPr>
          <w:p w14:paraId="673ECCCF" w14:textId="77777777" w:rsidR="00B51A18" w:rsidRPr="00B51A18" w:rsidRDefault="00B51A18" w:rsidP="00EE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967984" w14:paraId="5E61D462" w14:textId="77777777" w:rsidTr="00BF0665">
        <w:tc>
          <w:tcPr>
            <w:tcW w:w="704" w:type="dxa"/>
          </w:tcPr>
          <w:p w14:paraId="2371C1B7" w14:textId="77777777" w:rsidR="00967984" w:rsidRPr="00BF0665" w:rsidRDefault="00967984" w:rsidP="00967984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5E213CF4" w14:textId="77777777" w:rsidR="00967984" w:rsidRPr="00B51A18" w:rsidRDefault="00967984" w:rsidP="00967984">
            <w:pPr>
              <w:pStyle w:val="ConsPlusNormal"/>
              <w:rPr>
                <w:sz w:val="28"/>
                <w:szCs w:val="28"/>
              </w:rPr>
            </w:pPr>
            <w:r w:rsidRPr="00B51A18">
              <w:rPr>
                <w:sz w:val="28"/>
                <w:szCs w:val="28"/>
              </w:rPr>
              <w:t>Применение учебно-методических материалов, а также обучающих материалов (информации) ЦИК России для интерактивных и дистанционных форм обучения в процессе обучения членов избирательных комиссий и иных участников избирательного процесса в субъектах Российской Федерации</w:t>
            </w:r>
          </w:p>
        </w:tc>
        <w:tc>
          <w:tcPr>
            <w:tcW w:w="2420" w:type="dxa"/>
          </w:tcPr>
          <w:p w14:paraId="3C2C54AD" w14:textId="77777777" w:rsidR="00967984" w:rsidRPr="00B51A18" w:rsidRDefault="00967984" w:rsidP="00967984">
            <w:pPr>
              <w:pStyle w:val="ConsPlusNormal"/>
              <w:rPr>
                <w:sz w:val="28"/>
                <w:szCs w:val="28"/>
              </w:rPr>
            </w:pPr>
            <w:r w:rsidRPr="00B51A18">
              <w:rPr>
                <w:sz w:val="28"/>
                <w:szCs w:val="28"/>
              </w:rPr>
              <w:t>Весь период</w:t>
            </w:r>
          </w:p>
        </w:tc>
        <w:tc>
          <w:tcPr>
            <w:tcW w:w="3640" w:type="dxa"/>
          </w:tcPr>
          <w:p w14:paraId="0BB94A3E" w14:textId="55F44481" w:rsidR="00967984" w:rsidRPr="0064654F" w:rsidRDefault="00967984" w:rsidP="00967984">
            <w:pPr>
              <w:pStyle w:val="ConsPlusNormal"/>
              <w:rPr>
                <w:sz w:val="28"/>
                <w:szCs w:val="28"/>
              </w:rPr>
            </w:pPr>
            <w:r w:rsidRPr="0064654F">
              <w:rPr>
                <w:sz w:val="28"/>
                <w:szCs w:val="28"/>
              </w:rPr>
              <w:t>территориальная избирательная комиссия Оленинского округа</w:t>
            </w:r>
          </w:p>
        </w:tc>
      </w:tr>
      <w:tr w:rsidR="00967984" w14:paraId="088DD283" w14:textId="77777777" w:rsidTr="00BF0665">
        <w:tc>
          <w:tcPr>
            <w:tcW w:w="704" w:type="dxa"/>
          </w:tcPr>
          <w:p w14:paraId="6A1DA5B7" w14:textId="77777777" w:rsidR="00967984" w:rsidRPr="00BF0665" w:rsidRDefault="00967984" w:rsidP="00967984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0E6B4FD3" w14:textId="238264D8" w:rsidR="00967984" w:rsidRPr="00B51A18" w:rsidRDefault="00967984" w:rsidP="0096798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Pr="00B51A18">
              <w:rPr>
                <w:sz w:val="28"/>
                <w:szCs w:val="28"/>
              </w:rPr>
              <w:t xml:space="preserve">учебно-методических материалов, необходимых для организации и проведения обучения членов </w:t>
            </w:r>
            <w:r w:rsidRPr="00967984">
              <w:rPr>
                <w:sz w:val="28"/>
                <w:szCs w:val="28"/>
              </w:rPr>
              <w:t xml:space="preserve">территориальной избирательной комиссии Оленинского округа, членов участковых избирательных комиссий и иных участников избирательного процесса при подготовке и проведении выборов </w:t>
            </w:r>
            <w:r w:rsidR="002465C2" w:rsidRPr="002465C2">
              <w:rPr>
                <w:sz w:val="28"/>
                <w:szCs w:val="28"/>
              </w:rPr>
              <w:t>депутатов</w:t>
            </w:r>
            <w:r w:rsidR="002465C2">
              <w:rPr>
                <w:sz w:val="28"/>
                <w:szCs w:val="28"/>
              </w:rPr>
              <w:t xml:space="preserve"> </w:t>
            </w:r>
            <w:r w:rsidRPr="00967984">
              <w:rPr>
                <w:sz w:val="28"/>
                <w:szCs w:val="28"/>
              </w:rPr>
              <w:t xml:space="preserve">Думы Оленинского муниципального округа второго созыва </w:t>
            </w:r>
            <w:r>
              <w:rPr>
                <w:sz w:val="28"/>
                <w:szCs w:val="28"/>
              </w:rPr>
              <w:t>(методические пособия, презентации, иные материалы)</w:t>
            </w:r>
          </w:p>
        </w:tc>
        <w:tc>
          <w:tcPr>
            <w:tcW w:w="2420" w:type="dxa"/>
          </w:tcPr>
          <w:p w14:paraId="45E20C2C" w14:textId="77777777" w:rsidR="00967984" w:rsidRPr="00B51A18" w:rsidRDefault="00967984" w:rsidP="00967984">
            <w:pPr>
              <w:pStyle w:val="ConsPlusNormal"/>
              <w:rPr>
                <w:sz w:val="28"/>
                <w:szCs w:val="28"/>
              </w:rPr>
            </w:pPr>
            <w:r w:rsidRPr="00B51A18">
              <w:rPr>
                <w:sz w:val="28"/>
                <w:szCs w:val="28"/>
              </w:rPr>
              <w:t>Весь период</w:t>
            </w:r>
          </w:p>
        </w:tc>
        <w:tc>
          <w:tcPr>
            <w:tcW w:w="3640" w:type="dxa"/>
          </w:tcPr>
          <w:p w14:paraId="0BF9C882" w14:textId="4F899872" w:rsidR="00967984" w:rsidRPr="0064654F" w:rsidRDefault="00967984" w:rsidP="00967984">
            <w:pPr>
              <w:pStyle w:val="ConsPlusNormal"/>
              <w:rPr>
                <w:sz w:val="28"/>
                <w:szCs w:val="28"/>
              </w:rPr>
            </w:pPr>
            <w:r w:rsidRPr="0064654F">
              <w:rPr>
                <w:sz w:val="28"/>
                <w:szCs w:val="28"/>
              </w:rPr>
              <w:t>территориальная избирательная комиссия Оленинского округа</w:t>
            </w:r>
          </w:p>
        </w:tc>
      </w:tr>
      <w:tr w:rsidR="00967984" w14:paraId="5DA8013A" w14:textId="77777777" w:rsidTr="00BF0665">
        <w:tc>
          <w:tcPr>
            <w:tcW w:w="704" w:type="dxa"/>
          </w:tcPr>
          <w:p w14:paraId="4F1C170B" w14:textId="77777777" w:rsidR="00967984" w:rsidRPr="00BF0665" w:rsidRDefault="00967984" w:rsidP="00967984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03ACEC5F" w14:textId="30B762D4" w:rsidR="00967984" w:rsidRPr="00B51A18" w:rsidRDefault="00967984" w:rsidP="00967984">
            <w:pPr>
              <w:pStyle w:val="ConsPlusNormal"/>
              <w:rPr>
                <w:sz w:val="28"/>
                <w:szCs w:val="28"/>
              </w:rPr>
            </w:pPr>
            <w:r w:rsidRPr="00B51A18">
              <w:rPr>
                <w:sz w:val="28"/>
                <w:szCs w:val="28"/>
              </w:rPr>
              <w:t xml:space="preserve">Участие в проводимых ЦИК России и РЦОИТ при ЦИК России для членов </w:t>
            </w:r>
            <w:r w:rsidRPr="00967984">
              <w:rPr>
                <w:sz w:val="28"/>
                <w:szCs w:val="28"/>
              </w:rPr>
              <w:t xml:space="preserve">территориальной избирательной комиссии Оленинского округа, членов участковых </w:t>
            </w:r>
            <w:r w:rsidRPr="00967984">
              <w:rPr>
                <w:sz w:val="28"/>
                <w:szCs w:val="28"/>
              </w:rPr>
              <w:lastRenderedPageBreak/>
              <w:t xml:space="preserve">избирательных комиссий и иных участников избирательного процесса при подготовке и проведении выборов </w:t>
            </w:r>
            <w:r w:rsidR="002465C2" w:rsidRPr="002465C2">
              <w:rPr>
                <w:sz w:val="28"/>
                <w:szCs w:val="28"/>
              </w:rPr>
              <w:t>депутатов</w:t>
            </w:r>
            <w:r w:rsidR="002465C2">
              <w:rPr>
                <w:sz w:val="28"/>
                <w:szCs w:val="28"/>
              </w:rPr>
              <w:t xml:space="preserve"> </w:t>
            </w:r>
            <w:r w:rsidRPr="00967984">
              <w:rPr>
                <w:sz w:val="28"/>
                <w:szCs w:val="28"/>
              </w:rPr>
              <w:t>Думы Оленинского муниципального округа второго созыва</w:t>
            </w:r>
          </w:p>
        </w:tc>
        <w:tc>
          <w:tcPr>
            <w:tcW w:w="2420" w:type="dxa"/>
          </w:tcPr>
          <w:p w14:paraId="1BF4B728" w14:textId="77777777" w:rsidR="00967984" w:rsidRPr="00B51A18" w:rsidRDefault="00967984" w:rsidP="00967984">
            <w:pPr>
              <w:pStyle w:val="ConsPlusNormal"/>
              <w:rPr>
                <w:sz w:val="28"/>
                <w:szCs w:val="28"/>
              </w:rPr>
            </w:pPr>
            <w:r w:rsidRPr="00B51A18">
              <w:rPr>
                <w:sz w:val="28"/>
                <w:szCs w:val="28"/>
              </w:rPr>
              <w:lastRenderedPageBreak/>
              <w:t xml:space="preserve">июнь – август </w:t>
            </w:r>
          </w:p>
        </w:tc>
        <w:tc>
          <w:tcPr>
            <w:tcW w:w="3640" w:type="dxa"/>
          </w:tcPr>
          <w:p w14:paraId="16232751" w14:textId="50B9103D" w:rsidR="00967984" w:rsidRPr="0064654F" w:rsidRDefault="00967984" w:rsidP="00967984">
            <w:pPr>
              <w:pStyle w:val="ConsPlusNormal"/>
              <w:rPr>
                <w:sz w:val="28"/>
                <w:szCs w:val="28"/>
              </w:rPr>
            </w:pPr>
            <w:r w:rsidRPr="0064654F">
              <w:rPr>
                <w:sz w:val="28"/>
                <w:szCs w:val="28"/>
              </w:rPr>
              <w:t>территориальная избирательная комиссия Оленинского округа</w:t>
            </w:r>
          </w:p>
        </w:tc>
      </w:tr>
      <w:tr w:rsidR="00967984" w14:paraId="6F58D885" w14:textId="77777777" w:rsidTr="00BF0665">
        <w:tc>
          <w:tcPr>
            <w:tcW w:w="704" w:type="dxa"/>
          </w:tcPr>
          <w:p w14:paraId="64AC5FCE" w14:textId="77777777" w:rsidR="00967984" w:rsidRPr="00BF0665" w:rsidRDefault="00967984" w:rsidP="00967984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3E43F92" w14:textId="5F02CDB0" w:rsidR="00967984" w:rsidRPr="00B51A18" w:rsidRDefault="00967984" w:rsidP="009679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1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очного и дистанционного обучения членов территориальных и участковых избирательных комиссий, иных участников избирательного процесса </w:t>
            </w:r>
          </w:p>
        </w:tc>
        <w:tc>
          <w:tcPr>
            <w:tcW w:w="2420" w:type="dxa"/>
          </w:tcPr>
          <w:p w14:paraId="2667A6CC" w14:textId="6C86DB1A" w:rsidR="00967984" w:rsidRPr="00B51A18" w:rsidRDefault="00967984" w:rsidP="00967984">
            <w:pPr>
              <w:pStyle w:val="ConsPlusNormal"/>
              <w:rPr>
                <w:sz w:val="28"/>
                <w:szCs w:val="28"/>
              </w:rPr>
            </w:pPr>
            <w:r w:rsidRPr="00B51A18"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3640" w:type="dxa"/>
          </w:tcPr>
          <w:p w14:paraId="7176A305" w14:textId="7A5836BE" w:rsidR="00967984" w:rsidRPr="0064654F" w:rsidRDefault="00967984" w:rsidP="00967984">
            <w:pPr>
              <w:pStyle w:val="ConsPlusNormal"/>
              <w:rPr>
                <w:sz w:val="28"/>
                <w:szCs w:val="28"/>
              </w:rPr>
            </w:pPr>
            <w:r w:rsidRPr="0064654F">
              <w:rPr>
                <w:sz w:val="28"/>
                <w:szCs w:val="28"/>
              </w:rPr>
              <w:t>территориальная избирательная комиссия Оленинского округа</w:t>
            </w:r>
          </w:p>
        </w:tc>
      </w:tr>
      <w:tr w:rsidR="00967984" w14:paraId="5B3E41EA" w14:textId="77777777" w:rsidTr="00BF0665">
        <w:tc>
          <w:tcPr>
            <w:tcW w:w="704" w:type="dxa"/>
          </w:tcPr>
          <w:p w14:paraId="3E776120" w14:textId="77777777" w:rsidR="00967984" w:rsidRPr="00BF0665" w:rsidRDefault="00967984" w:rsidP="00967984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04D5D761" w14:textId="77777777" w:rsidR="00967984" w:rsidRPr="00B51A18" w:rsidRDefault="00967984" w:rsidP="009679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 w:rsidRPr="00BF0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оценка результатов обучения участников избирательного процесса в 2025 году</w:t>
            </w:r>
          </w:p>
        </w:tc>
        <w:tc>
          <w:tcPr>
            <w:tcW w:w="2420" w:type="dxa"/>
          </w:tcPr>
          <w:p w14:paraId="1AB4540C" w14:textId="77777777" w:rsidR="00967984" w:rsidRPr="00B51A18" w:rsidRDefault="00967984" w:rsidP="00967984">
            <w:pPr>
              <w:pStyle w:val="ConsPlusNormal"/>
              <w:rPr>
                <w:sz w:val="28"/>
                <w:szCs w:val="28"/>
              </w:rPr>
            </w:pPr>
            <w:r w:rsidRPr="00BF0665">
              <w:rPr>
                <w:sz w:val="28"/>
                <w:szCs w:val="28"/>
              </w:rPr>
              <w:t>ноябрь - декабрь</w:t>
            </w:r>
          </w:p>
        </w:tc>
        <w:tc>
          <w:tcPr>
            <w:tcW w:w="3640" w:type="dxa"/>
          </w:tcPr>
          <w:p w14:paraId="1308FF7E" w14:textId="1B900E8F" w:rsidR="00967984" w:rsidRPr="0064654F" w:rsidRDefault="00967984" w:rsidP="00967984">
            <w:pPr>
              <w:pStyle w:val="ConsPlusNormal"/>
              <w:rPr>
                <w:sz w:val="28"/>
                <w:szCs w:val="28"/>
              </w:rPr>
            </w:pPr>
            <w:r w:rsidRPr="0064654F">
              <w:rPr>
                <w:sz w:val="28"/>
                <w:szCs w:val="28"/>
              </w:rPr>
              <w:t>территориальная избирательная комиссия Оленинского округа</w:t>
            </w:r>
          </w:p>
        </w:tc>
      </w:tr>
      <w:tr w:rsidR="00967984" w14:paraId="5AD992F7" w14:textId="77777777" w:rsidTr="00BF0665">
        <w:tc>
          <w:tcPr>
            <w:tcW w:w="704" w:type="dxa"/>
          </w:tcPr>
          <w:p w14:paraId="7E73903C" w14:textId="77777777" w:rsidR="00967984" w:rsidRPr="00BF0665" w:rsidRDefault="00967984" w:rsidP="00967984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32715305" w14:textId="77777777" w:rsidR="00967984" w:rsidRPr="00B51A18" w:rsidRDefault="00967984" w:rsidP="00967984">
            <w:pPr>
              <w:pStyle w:val="ConsPlusNormal"/>
              <w:rPr>
                <w:sz w:val="28"/>
                <w:szCs w:val="28"/>
              </w:rPr>
            </w:pPr>
            <w:r w:rsidRPr="00B51A18">
              <w:rPr>
                <w:sz w:val="28"/>
                <w:szCs w:val="28"/>
              </w:rPr>
              <w:t xml:space="preserve">Организация и проведение информационно-разъяснительных, обучающих мероприятий с участниками избирательного процесса, в том числе с наблюдателями, представителями средств массовой информации, представителями </w:t>
            </w:r>
            <w:r>
              <w:rPr>
                <w:sz w:val="28"/>
                <w:szCs w:val="28"/>
              </w:rPr>
              <w:t>региональных отделений политических партий</w:t>
            </w:r>
            <w:r w:rsidRPr="00B51A18">
              <w:rPr>
                <w:sz w:val="28"/>
                <w:szCs w:val="28"/>
              </w:rPr>
              <w:t xml:space="preserve">, волонтерами, сотрудниками правоохранительных органов, МЧС </w:t>
            </w:r>
            <w:r>
              <w:rPr>
                <w:sz w:val="28"/>
                <w:szCs w:val="28"/>
              </w:rPr>
              <w:t>по Тверской области</w:t>
            </w:r>
            <w:r w:rsidRPr="00B51A18">
              <w:rPr>
                <w:sz w:val="28"/>
                <w:szCs w:val="28"/>
              </w:rPr>
              <w:t>, МФЦ, резервом составов участковых комиссий</w:t>
            </w:r>
          </w:p>
        </w:tc>
        <w:tc>
          <w:tcPr>
            <w:tcW w:w="2420" w:type="dxa"/>
          </w:tcPr>
          <w:p w14:paraId="408ABF28" w14:textId="0E17CE2E" w:rsidR="00967984" w:rsidRPr="00B51A18" w:rsidRDefault="00967984" w:rsidP="00967984">
            <w:pPr>
              <w:pStyle w:val="ConsPlusNormal"/>
              <w:rPr>
                <w:sz w:val="28"/>
                <w:szCs w:val="28"/>
              </w:rPr>
            </w:pPr>
            <w:r w:rsidRPr="00B51A18"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3640" w:type="dxa"/>
          </w:tcPr>
          <w:p w14:paraId="25D4414B" w14:textId="7AB1618C" w:rsidR="00967984" w:rsidRPr="0064654F" w:rsidRDefault="00967984" w:rsidP="00967984">
            <w:pPr>
              <w:pStyle w:val="ConsPlusNormal"/>
              <w:rPr>
                <w:sz w:val="28"/>
                <w:szCs w:val="28"/>
              </w:rPr>
            </w:pPr>
            <w:r w:rsidRPr="0064654F">
              <w:rPr>
                <w:sz w:val="28"/>
                <w:szCs w:val="28"/>
              </w:rPr>
              <w:t>территориальная избирательная комиссия Оленинского округа</w:t>
            </w:r>
          </w:p>
        </w:tc>
      </w:tr>
      <w:tr w:rsidR="00967984" w14:paraId="558C50CD" w14:textId="77777777" w:rsidTr="00BF0665">
        <w:tc>
          <w:tcPr>
            <w:tcW w:w="704" w:type="dxa"/>
          </w:tcPr>
          <w:p w14:paraId="67E7FAD3" w14:textId="77777777" w:rsidR="00967984" w:rsidRPr="00BF0665" w:rsidRDefault="00967984" w:rsidP="00967984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98E5C79" w14:textId="77777777" w:rsidR="00967984" w:rsidRPr="00B51A18" w:rsidRDefault="00967984" w:rsidP="009679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Молодежного форума членов участковых избирательных комиссий </w:t>
            </w:r>
          </w:p>
        </w:tc>
        <w:tc>
          <w:tcPr>
            <w:tcW w:w="2420" w:type="dxa"/>
          </w:tcPr>
          <w:p w14:paraId="757E7667" w14:textId="77777777" w:rsidR="00967984" w:rsidRPr="00B51A18" w:rsidRDefault="00967984" w:rsidP="0096798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ноябрь</w:t>
            </w:r>
          </w:p>
        </w:tc>
        <w:tc>
          <w:tcPr>
            <w:tcW w:w="3640" w:type="dxa"/>
          </w:tcPr>
          <w:p w14:paraId="0F915591" w14:textId="2974C792" w:rsidR="00967984" w:rsidRPr="0064654F" w:rsidRDefault="00967984" w:rsidP="00967984">
            <w:pPr>
              <w:pStyle w:val="ConsPlusNormal"/>
              <w:rPr>
                <w:sz w:val="28"/>
                <w:szCs w:val="28"/>
              </w:rPr>
            </w:pPr>
            <w:r w:rsidRPr="0064654F">
              <w:rPr>
                <w:sz w:val="28"/>
                <w:szCs w:val="28"/>
              </w:rPr>
              <w:t>территориальная избирательная комиссия Оленинского округа</w:t>
            </w:r>
          </w:p>
        </w:tc>
      </w:tr>
    </w:tbl>
    <w:p w14:paraId="13A4955D" w14:textId="77777777" w:rsidR="007D1481" w:rsidRDefault="007D1481"/>
    <w:p w14:paraId="6263CD48" w14:textId="7D385286" w:rsidR="007D1481" w:rsidRPr="00967984" w:rsidRDefault="007D1481" w:rsidP="00967984">
      <w:pPr>
        <w:rPr>
          <w:b/>
        </w:rPr>
      </w:pPr>
      <w:r>
        <w:br w:type="page"/>
      </w:r>
      <w:r w:rsidR="00967984">
        <w:lastRenderedPageBreak/>
        <w:t xml:space="preserve">                                                                                                       </w:t>
      </w:r>
      <w:r w:rsidRPr="00967984">
        <w:rPr>
          <w:rFonts w:ascii="Times New Roman" w:hAnsi="Times New Roman" w:cs="Times New Roman"/>
          <w:b/>
          <w:sz w:val="28"/>
          <w:szCs w:val="28"/>
        </w:rPr>
        <w:t>Учебно-тематический план обучения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4678"/>
        <w:gridCol w:w="1701"/>
        <w:gridCol w:w="2126"/>
        <w:gridCol w:w="1559"/>
        <w:gridCol w:w="1984"/>
      </w:tblGrid>
      <w:tr w:rsidR="007D1481" w:rsidRPr="007D1481" w14:paraId="44B1629C" w14:textId="77777777" w:rsidTr="006E2853">
        <w:trPr>
          <w:cantSplit/>
          <w:trHeight w:val="624"/>
          <w:tblHeader/>
        </w:trPr>
        <w:tc>
          <w:tcPr>
            <w:tcW w:w="709" w:type="dxa"/>
            <w:vAlign w:val="center"/>
          </w:tcPr>
          <w:p w14:paraId="29C72C82" w14:textId="77777777" w:rsidR="007D1481" w:rsidRPr="007D1481" w:rsidRDefault="007D1481" w:rsidP="006E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6E285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center"/>
          </w:tcPr>
          <w:p w14:paraId="59033989" w14:textId="77777777" w:rsidR="007D1481" w:rsidRPr="007D1481" w:rsidRDefault="007D1481" w:rsidP="006E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обучающихся</w:t>
            </w:r>
          </w:p>
        </w:tc>
        <w:tc>
          <w:tcPr>
            <w:tcW w:w="4678" w:type="dxa"/>
            <w:vAlign w:val="center"/>
          </w:tcPr>
          <w:p w14:paraId="6BC33374" w14:textId="77777777" w:rsidR="007D1481" w:rsidRPr="007D1481" w:rsidRDefault="007D1481" w:rsidP="006E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темы занятий</w:t>
            </w:r>
          </w:p>
        </w:tc>
        <w:tc>
          <w:tcPr>
            <w:tcW w:w="1701" w:type="dxa"/>
            <w:vAlign w:val="center"/>
          </w:tcPr>
          <w:p w14:paraId="3A99DE8E" w14:textId="77777777" w:rsidR="007D1481" w:rsidRPr="007D1481" w:rsidRDefault="007D1481" w:rsidP="006E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Сроки проведения обучения</w:t>
            </w:r>
          </w:p>
        </w:tc>
        <w:tc>
          <w:tcPr>
            <w:tcW w:w="2126" w:type="dxa"/>
            <w:vAlign w:val="center"/>
          </w:tcPr>
          <w:p w14:paraId="3BFBB957" w14:textId="77777777" w:rsidR="007D1481" w:rsidRPr="007D1481" w:rsidRDefault="007D1481" w:rsidP="006E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1559" w:type="dxa"/>
            <w:vAlign w:val="center"/>
          </w:tcPr>
          <w:p w14:paraId="43020A95" w14:textId="77777777" w:rsidR="007D1481" w:rsidRPr="007D1481" w:rsidRDefault="007D1481" w:rsidP="006E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Форма занятий</w:t>
            </w:r>
          </w:p>
        </w:tc>
        <w:tc>
          <w:tcPr>
            <w:tcW w:w="1984" w:type="dxa"/>
            <w:vAlign w:val="center"/>
          </w:tcPr>
          <w:p w14:paraId="405CD703" w14:textId="77777777" w:rsidR="007D1481" w:rsidRPr="007D1481" w:rsidRDefault="007D1481" w:rsidP="006E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Организатор обучения</w:t>
            </w:r>
          </w:p>
        </w:tc>
      </w:tr>
      <w:tr w:rsidR="007D1481" w:rsidRPr="006E2853" w14:paraId="03483576" w14:textId="77777777" w:rsidTr="00917610">
        <w:trPr>
          <w:trHeight w:val="176"/>
          <w:tblHeader/>
        </w:trPr>
        <w:tc>
          <w:tcPr>
            <w:tcW w:w="709" w:type="dxa"/>
            <w:vAlign w:val="center"/>
          </w:tcPr>
          <w:p w14:paraId="6420D050" w14:textId="77777777" w:rsidR="007D1481" w:rsidRPr="006E2853" w:rsidRDefault="007D1481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85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59E47E81" w14:textId="77777777" w:rsidR="007D1481" w:rsidRPr="006E2853" w:rsidRDefault="007D1481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85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2DD5F4DB" w14:textId="77777777" w:rsidR="007D1481" w:rsidRPr="006E2853" w:rsidRDefault="007D1481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85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041F2ECF" w14:textId="77777777" w:rsidR="007D1481" w:rsidRPr="006E2853" w:rsidRDefault="007D1481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85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3B5365FC" w14:textId="77777777" w:rsidR="007D1481" w:rsidRPr="006E2853" w:rsidRDefault="007D1481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85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097C4386" w14:textId="77777777" w:rsidR="007D1481" w:rsidRPr="006E2853" w:rsidRDefault="007D1481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85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7F373063" w14:textId="77777777" w:rsidR="007D1481" w:rsidRPr="006E2853" w:rsidRDefault="007D1481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85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7D1481" w:rsidRPr="007D1481" w14:paraId="67202605" w14:textId="77777777" w:rsidTr="006E2853">
        <w:trPr>
          <w:trHeight w:val="397"/>
        </w:trPr>
        <w:tc>
          <w:tcPr>
            <w:tcW w:w="15309" w:type="dxa"/>
            <w:gridSpan w:val="7"/>
            <w:shd w:val="clear" w:color="auto" w:fill="auto"/>
            <w:vAlign w:val="center"/>
          </w:tcPr>
          <w:p w14:paraId="0437AE23" w14:textId="77777777" w:rsidR="007D1481" w:rsidRPr="007D1481" w:rsidRDefault="007D1481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членов территориальных избирательных комиссий</w:t>
            </w:r>
          </w:p>
        </w:tc>
      </w:tr>
      <w:tr w:rsidR="007D1481" w:rsidRPr="007D1481" w14:paraId="73BC3F75" w14:textId="77777777" w:rsidTr="00917610">
        <w:trPr>
          <w:trHeight w:val="1875"/>
        </w:trPr>
        <w:tc>
          <w:tcPr>
            <w:tcW w:w="709" w:type="dxa"/>
            <w:shd w:val="clear" w:color="auto" w:fill="auto"/>
          </w:tcPr>
          <w:p w14:paraId="575F6C37" w14:textId="77777777" w:rsidR="007D1481" w:rsidRPr="007D1481" w:rsidRDefault="007D1481" w:rsidP="007D14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2C765CE" w14:textId="3D2B701D" w:rsidR="007D1481" w:rsidRPr="007D1481" w:rsidRDefault="007D1481" w:rsidP="0091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  <w:r w:rsidR="00967984"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</w:p>
        </w:tc>
        <w:tc>
          <w:tcPr>
            <w:tcW w:w="4678" w:type="dxa"/>
            <w:shd w:val="clear" w:color="auto" w:fill="auto"/>
          </w:tcPr>
          <w:p w14:paraId="369951EC" w14:textId="77777777" w:rsidR="007D1481" w:rsidRPr="007D1481" w:rsidRDefault="007D1481" w:rsidP="00917610">
            <w:pPr>
              <w:pStyle w:val="a7"/>
              <w:spacing w:after="0"/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7D1481">
              <w:rPr>
                <w:sz w:val="28"/>
                <w:szCs w:val="28"/>
                <w:lang w:val="ru-RU"/>
              </w:rPr>
              <w:t>Изменения в избирательном законодательстве</w:t>
            </w:r>
          </w:p>
          <w:p w14:paraId="32E8AC85" w14:textId="4678E599" w:rsidR="007D1481" w:rsidRPr="007D1481" w:rsidRDefault="007D1481" w:rsidP="003532C5">
            <w:pPr>
              <w:pStyle w:val="a7"/>
              <w:spacing w:after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32F365F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14:paraId="65459BFF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очный семинар</w:t>
            </w:r>
          </w:p>
        </w:tc>
        <w:tc>
          <w:tcPr>
            <w:tcW w:w="1559" w:type="dxa"/>
            <w:shd w:val="clear" w:color="auto" w:fill="auto"/>
          </w:tcPr>
          <w:p w14:paraId="3A7E7C66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shd w:val="clear" w:color="auto" w:fill="auto"/>
          </w:tcPr>
          <w:p w14:paraId="21772B13" w14:textId="1B586AFA" w:rsidR="007D1481" w:rsidRPr="007D1481" w:rsidRDefault="00967984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ТИК</w:t>
            </w:r>
          </w:p>
        </w:tc>
      </w:tr>
      <w:tr w:rsidR="00967984" w:rsidRPr="007D1481" w14:paraId="3A1FCBED" w14:textId="77777777" w:rsidTr="00917610">
        <w:trPr>
          <w:trHeight w:val="974"/>
        </w:trPr>
        <w:tc>
          <w:tcPr>
            <w:tcW w:w="709" w:type="dxa"/>
            <w:shd w:val="clear" w:color="auto" w:fill="auto"/>
          </w:tcPr>
          <w:p w14:paraId="7A5F38D5" w14:textId="77777777" w:rsidR="00967984" w:rsidRPr="007D1481" w:rsidRDefault="00967984" w:rsidP="009679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2142FCD" w14:textId="06A9CAAB" w:rsidR="00967984" w:rsidRPr="007D1481" w:rsidRDefault="00967984" w:rsidP="0096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</w:p>
        </w:tc>
        <w:tc>
          <w:tcPr>
            <w:tcW w:w="4678" w:type="dxa"/>
            <w:shd w:val="clear" w:color="auto" w:fill="auto"/>
          </w:tcPr>
          <w:p w14:paraId="4B7A9F04" w14:textId="40FF3E6B" w:rsidR="00967984" w:rsidRPr="007D1481" w:rsidRDefault="00967984" w:rsidP="00967984">
            <w:pPr>
              <w:pStyle w:val="a7"/>
              <w:spacing w:after="0"/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7D1481">
              <w:rPr>
                <w:sz w:val="28"/>
                <w:szCs w:val="28"/>
                <w:lang w:eastAsia="ru-RU"/>
              </w:rPr>
              <w:t xml:space="preserve">Основы делопроизводства в </w:t>
            </w:r>
            <w:r>
              <w:rPr>
                <w:sz w:val="28"/>
                <w:szCs w:val="28"/>
                <w:lang w:val="ru-RU" w:eastAsia="ru-RU"/>
              </w:rPr>
              <w:t>участковых</w:t>
            </w:r>
            <w:r w:rsidRPr="007D1481">
              <w:rPr>
                <w:sz w:val="28"/>
                <w:szCs w:val="28"/>
                <w:lang w:eastAsia="ru-RU"/>
              </w:rPr>
              <w:t xml:space="preserve"> избирательных комиссиях</w:t>
            </w:r>
          </w:p>
        </w:tc>
        <w:tc>
          <w:tcPr>
            <w:tcW w:w="1701" w:type="dxa"/>
            <w:shd w:val="clear" w:color="auto" w:fill="auto"/>
          </w:tcPr>
          <w:p w14:paraId="3A334A99" w14:textId="77777777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14:paraId="5CC1A9DF" w14:textId="77777777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очная/дистанционная</w:t>
            </w:r>
          </w:p>
        </w:tc>
        <w:tc>
          <w:tcPr>
            <w:tcW w:w="1559" w:type="dxa"/>
            <w:shd w:val="clear" w:color="auto" w:fill="auto"/>
          </w:tcPr>
          <w:p w14:paraId="0C9EA522" w14:textId="77777777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shd w:val="clear" w:color="auto" w:fill="auto"/>
          </w:tcPr>
          <w:p w14:paraId="3D31CA04" w14:textId="3058058B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1F">
              <w:t>ТИК</w:t>
            </w:r>
          </w:p>
        </w:tc>
      </w:tr>
      <w:tr w:rsidR="00967984" w:rsidRPr="007D1481" w14:paraId="1D0465C2" w14:textId="77777777" w:rsidTr="00917610">
        <w:trPr>
          <w:trHeight w:val="689"/>
        </w:trPr>
        <w:tc>
          <w:tcPr>
            <w:tcW w:w="709" w:type="dxa"/>
            <w:shd w:val="clear" w:color="auto" w:fill="auto"/>
          </w:tcPr>
          <w:p w14:paraId="70DF2015" w14:textId="77777777" w:rsidR="00967984" w:rsidRPr="007D1481" w:rsidRDefault="00967984" w:rsidP="009679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ADEAF6E" w14:textId="77777777" w:rsidR="00967984" w:rsidRPr="007D1481" w:rsidRDefault="00967984" w:rsidP="00967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0BFCD4B9" w14:textId="77777777" w:rsidR="00967984" w:rsidRPr="007D1481" w:rsidRDefault="00967984" w:rsidP="00967984">
            <w:pPr>
              <w:pStyle w:val="a7"/>
              <w:spacing w:after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7D1481">
              <w:rPr>
                <w:sz w:val="28"/>
                <w:szCs w:val="28"/>
                <w:lang w:val="ru-RU" w:eastAsia="ru-RU"/>
              </w:rPr>
              <w:t>Обучение членов УИК и резерва УИК</w:t>
            </w:r>
          </w:p>
        </w:tc>
        <w:tc>
          <w:tcPr>
            <w:tcW w:w="1701" w:type="dxa"/>
            <w:shd w:val="clear" w:color="auto" w:fill="auto"/>
          </w:tcPr>
          <w:p w14:paraId="7D7974CD" w14:textId="77777777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14:paraId="3782D422" w14:textId="77777777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очная/дистанционная</w:t>
            </w:r>
          </w:p>
        </w:tc>
        <w:tc>
          <w:tcPr>
            <w:tcW w:w="1559" w:type="dxa"/>
            <w:shd w:val="clear" w:color="auto" w:fill="auto"/>
          </w:tcPr>
          <w:p w14:paraId="3110F957" w14:textId="77777777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shd w:val="clear" w:color="auto" w:fill="auto"/>
          </w:tcPr>
          <w:p w14:paraId="733A420A" w14:textId="20DD2497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1F">
              <w:t>ТИК</w:t>
            </w:r>
          </w:p>
        </w:tc>
      </w:tr>
      <w:tr w:rsidR="00967984" w:rsidRPr="007D1481" w14:paraId="6F4E113E" w14:textId="77777777" w:rsidTr="00917610">
        <w:trPr>
          <w:trHeight w:val="300"/>
        </w:trPr>
        <w:tc>
          <w:tcPr>
            <w:tcW w:w="709" w:type="dxa"/>
            <w:shd w:val="clear" w:color="auto" w:fill="auto"/>
          </w:tcPr>
          <w:p w14:paraId="5299B88E" w14:textId="77777777" w:rsidR="00967984" w:rsidRPr="007D1481" w:rsidRDefault="00967984" w:rsidP="009679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E4A0470" w14:textId="1BB108F2" w:rsidR="00967984" w:rsidRPr="007D1481" w:rsidRDefault="00967984" w:rsidP="0096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</w:p>
        </w:tc>
        <w:tc>
          <w:tcPr>
            <w:tcW w:w="4678" w:type="dxa"/>
            <w:shd w:val="clear" w:color="auto" w:fill="auto"/>
          </w:tcPr>
          <w:p w14:paraId="584CEE7E" w14:textId="77777777" w:rsidR="0064654F" w:rsidRDefault="00967984" w:rsidP="00967984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481">
              <w:rPr>
                <w:sz w:val="28"/>
                <w:szCs w:val="28"/>
              </w:rPr>
              <w:t>Назначение выборов</w:t>
            </w:r>
            <w:r w:rsidRPr="007D1481">
              <w:rPr>
                <w:sz w:val="28"/>
                <w:szCs w:val="28"/>
                <w:lang w:eastAsia="ru-RU"/>
              </w:rPr>
              <w:t xml:space="preserve"> депутатов </w:t>
            </w:r>
            <w:r w:rsidR="0064654F" w:rsidRPr="00646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Думы Оленинского муниципального округа второго созыва </w:t>
            </w:r>
          </w:p>
          <w:p w14:paraId="5E283068" w14:textId="42C507EF" w:rsidR="00967984" w:rsidRPr="007D1481" w:rsidRDefault="00967984" w:rsidP="0096798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Календарный план подготовки и проведения выборов</w:t>
            </w:r>
            <w:r w:rsidR="002465C2">
              <w:t xml:space="preserve"> </w:t>
            </w:r>
            <w:r w:rsidR="002465C2" w:rsidRPr="002465C2">
              <w:rPr>
                <w:rFonts w:ascii="Times New Roman" w:hAnsi="Times New Roman" w:cs="Times New Roman"/>
                <w:sz w:val="28"/>
                <w:szCs w:val="28"/>
              </w:rPr>
              <w:t>депутатов Думы Оленинского муниципального округа второго созыва</w:t>
            </w:r>
          </w:p>
          <w:p w14:paraId="46D5E0D2" w14:textId="77777777" w:rsidR="00967984" w:rsidRPr="007D1481" w:rsidRDefault="00967984" w:rsidP="00967984">
            <w:pPr>
              <w:pStyle w:val="a7"/>
              <w:spacing w:after="60"/>
              <w:ind w:left="34"/>
              <w:rPr>
                <w:sz w:val="28"/>
                <w:szCs w:val="28"/>
                <w:lang w:val="ru-RU"/>
              </w:rPr>
            </w:pPr>
            <w:r w:rsidRPr="007D1481">
              <w:rPr>
                <w:sz w:val="28"/>
                <w:szCs w:val="28"/>
              </w:rPr>
              <w:t>Постановления, принимаемые ТИК в период подготовки и проведения выборов</w:t>
            </w:r>
            <w:r w:rsidRPr="007D1481">
              <w:rPr>
                <w:sz w:val="28"/>
                <w:szCs w:val="28"/>
                <w:lang w:val="ru-RU"/>
              </w:rPr>
              <w:t>.</w:t>
            </w:r>
          </w:p>
          <w:p w14:paraId="161EA65E" w14:textId="77777777" w:rsidR="00967984" w:rsidRPr="007D1481" w:rsidRDefault="00967984" w:rsidP="00967984">
            <w:pPr>
              <w:pStyle w:val="a7"/>
              <w:spacing w:after="0"/>
              <w:ind w:left="34"/>
              <w:jc w:val="both"/>
              <w:rPr>
                <w:iCs/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lastRenderedPageBreak/>
              <w:t>Порядок и сроки дополнительного формирования резерва составов участковых комиссий.</w:t>
            </w:r>
          </w:p>
        </w:tc>
        <w:tc>
          <w:tcPr>
            <w:tcW w:w="1701" w:type="dxa"/>
            <w:shd w:val="clear" w:color="auto" w:fill="auto"/>
          </w:tcPr>
          <w:p w14:paraId="30E121F7" w14:textId="77777777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126" w:type="dxa"/>
            <w:shd w:val="clear" w:color="auto" w:fill="auto"/>
          </w:tcPr>
          <w:p w14:paraId="47E0D4F3" w14:textId="77777777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очный семинар</w:t>
            </w:r>
          </w:p>
        </w:tc>
        <w:tc>
          <w:tcPr>
            <w:tcW w:w="1559" w:type="dxa"/>
            <w:shd w:val="clear" w:color="auto" w:fill="auto"/>
          </w:tcPr>
          <w:p w14:paraId="17564E6A" w14:textId="77777777" w:rsidR="00967984" w:rsidRPr="007D1481" w:rsidRDefault="00967984" w:rsidP="00967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shd w:val="clear" w:color="auto" w:fill="auto"/>
          </w:tcPr>
          <w:p w14:paraId="650AEDB4" w14:textId="2A8862CB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1F">
              <w:t>ТИК</w:t>
            </w:r>
          </w:p>
        </w:tc>
      </w:tr>
      <w:tr w:rsidR="00967984" w:rsidRPr="007D1481" w14:paraId="7A7CD758" w14:textId="77777777" w:rsidTr="00917610">
        <w:trPr>
          <w:trHeight w:val="300"/>
        </w:trPr>
        <w:tc>
          <w:tcPr>
            <w:tcW w:w="709" w:type="dxa"/>
            <w:shd w:val="clear" w:color="auto" w:fill="auto"/>
          </w:tcPr>
          <w:p w14:paraId="20F86538" w14:textId="77777777" w:rsidR="00967984" w:rsidRPr="007D1481" w:rsidRDefault="00967984" w:rsidP="009679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44FEC2F" w14:textId="6A6FBDF3" w:rsidR="00967984" w:rsidRPr="007D1481" w:rsidRDefault="0064654F" w:rsidP="0096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ТИК</w:t>
            </w:r>
            <w:r w:rsidR="00967984" w:rsidRPr="007D14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</w:tcPr>
          <w:p w14:paraId="3924B4EB" w14:textId="77777777" w:rsidR="00967984" w:rsidRPr="007D1481" w:rsidRDefault="00967984" w:rsidP="00967984">
            <w:pPr>
              <w:pStyle w:val="a5"/>
              <w:spacing w:after="80"/>
              <w:jc w:val="both"/>
              <w:rPr>
                <w:color w:val="auto"/>
                <w:sz w:val="28"/>
                <w:szCs w:val="28"/>
              </w:rPr>
            </w:pPr>
            <w:r w:rsidRPr="007D1481">
              <w:rPr>
                <w:color w:val="auto"/>
                <w:sz w:val="28"/>
                <w:szCs w:val="28"/>
              </w:rPr>
              <w:t>Выдвижение кандидатов в порядке самовыдвижения, избирательными объединениями, их регистрация.</w:t>
            </w:r>
          </w:p>
          <w:p w14:paraId="626FD726" w14:textId="77777777" w:rsidR="00967984" w:rsidRPr="007D1481" w:rsidRDefault="00967984" w:rsidP="00967984">
            <w:pPr>
              <w:pStyle w:val="a5"/>
              <w:spacing w:after="80"/>
              <w:ind w:firstLine="34"/>
              <w:jc w:val="both"/>
              <w:rPr>
                <w:color w:val="auto"/>
                <w:sz w:val="28"/>
                <w:szCs w:val="28"/>
              </w:rPr>
            </w:pPr>
            <w:r w:rsidRPr="007D1481">
              <w:rPr>
                <w:color w:val="auto"/>
                <w:sz w:val="28"/>
                <w:szCs w:val="28"/>
                <w:lang w:val="ru-RU"/>
              </w:rPr>
              <w:t>Регистрация кандидатов. Отказ в регистрации и практика рассмотрения жалоб на  указанные решения.</w:t>
            </w:r>
            <w:r w:rsidRPr="007D1481">
              <w:rPr>
                <w:color w:val="auto"/>
                <w:sz w:val="28"/>
                <w:szCs w:val="28"/>
              </w:rPr>
              <w:t xml:space="preserve"> </w:t>
            </w:r>
          </w:p>
          <w:p w14:paraId="779DAA16" w14:textId="77777777" w:rsidR="00967984" w:rsidRPr="007D1481" w:rsidRDefault="00967984" w:rsidP="00967984">
            <w:pPr>
              <w:pStyle w:val="a7"/>
              <w:ind w:left="0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  <w:lang w:val="ru-RU" w:eastAsia="ru-RU"/>
              </w:rPr>
              <w:t>Организация работы ТИК по проверке достоверности сведений, представленных кандидатами</w:t>
            </w:r>
          </w:p>
        </w:tc>
        <w:tc>
          <w:tcPr>
            <w:tcW w:w="1701" w:type="dxa"/>
            <w:shd w:val="clear" w:color="auto" w:fill="auto"/>
          </w:tcPr>
          <w:p w14:paraId="769313A9" w14:textId="77777777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июнь - июль</w:t>
            </w:r>
          </w:p>
        </w:tc>
        <w:tc>
          <w:tcPr>
            <w:tcW w:w="2126" w:type="dxa"/>
            <w:shd w:val="clear" w:color="auto" w:fill="auto"/>
          </w:tcPr>
          <w:p w14:paraId="03663C66" w14:textId="77777777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очная/дистанционная</w:t>
            </w:r>
          </w:p>
        </w:tc>
        <w:tc>
          <w:tcPr>
            <w:tcW w:w="1559" w:type="dxa"/>
            <w:shd w:val="clear" w:color="auto" w:fill="auto"/>
          </w:tcPr>
          <w:p w14:paraId="0427CE3B" w14:textId="77777777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лекция, 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061F5141" w14:textId="1612F700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1F">
              <w:t>ТИК</w:t>
            </w:r>
          </w:p>
        </w:tc>
      </w:tr>
      <w:tr w:rsidR="00967984" w:rsidRPr="007D1481" w14:paraId="40EB8B1F" w14:textId="77777777" w:rsidTr="00917610">
        <w:trPr>
          <w:trHeight w:val="300"/>
        </w:trPr>
        <w:tc>
          <w:tcPr>
            <w:tcW w:w="709" w:type="dxa"/>
            <w:shd w:val="clear" w:color="auto" w:fill="auto"/>
          </w:tcPr>
          <w:p w14:paraId="225E35AB" w14:textId="77777777" w:rsidR="00967984" w:rsidRPr="007D1481" w:rsidRDefault="00967984" w:rsidP="009679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33DADC7" w14:textId="6CA1A630" w:rsidR="00967984" w:rsidRPr="007D1481" w:rsidRDefault="0064654F" w:rsidP="0096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4F">
              <w:rPr>
                <w:rFonts w:ascii="Times New Roman" w:hAnsi="Times New Roman" w:cs="Times New Roman"/>
                <w:sz w:val="28"/>
                <w:szCs w:val="28"/>
              </w:rPr>
              <w:t xml:space="preserve">Члены ТИК  </w:t>
            </w:r>
          </w:p>
        </w:tc>
        <w:tc>
          <w:tcPr>
            <w:tcW w:w="4678" w:type="dxa"/>
            <w:shd w:val="clear" w:color="auto" w:fill="auto"/>
          </w:tcPr>
          <w:p w14:paraId="404057CD" w14:textId="77777777" w:rsidR="00967984" w:rsidRPr="007D1481" w:rsidRDefault="00967984" w:rsidP="00967984">
            <w:pPr>
              <w:pStyle w:val="a7"/>
              <w:spacing w:after="0"/>
              <w:ind w:left="34"/>
              <w:jc w:val="both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 xml:space="preserve">Информационное обеспечение выборов. </w:t>
            </w:r>
          </w:p>
          <w:p w14:paraId="7F752943" w14:textId="77777777" w:rsidR="00967984" w:rsidRPr="007D1481" w:rsidRDefault="00967984" w:rsidP="00967984">
            <w:pPr>
              <w:pStyle w:val="a7"/>
              <w:ind w:left="0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Контроль за проведением предвыборной агитации.</w:t>
            </w:r>
          </w:p>
        </w:tc>
        <w:tc>
          <w:tcPr>
            <w:tcW w:w="1701" w:type="dxa"/>
            <w:shd w:val="clear" w:color="auto" w:fill="auto"/>
          </w:tcPr>
          <w:p w14:paraId="4CBCEEB8" w14:textId="77777777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2126" w:type="dxa"/>
            <w:shd w:val="clear" w:color="auto" w:fill="auto"/>
          </w:tcPr>
          <w:p w14:paraId="071EDA98" w14:textId="77777777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очная/дистанционная</w:t>
            </w:r>
          </w:p>
        </w:tc>
        <w:tc>
          <w:tcPr>
            <w:tcW w:w="1559" w:type="dxa"/>
            <w:shd w:val="clear" w:color="auto" w:fill="auto"/>
          </w:tcPr>
          <w:p w14:paraId="45B4B337" w14:textId="77777777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shd w:val="clear" w:color="auto" w:fill="auto"/>
          </w:tcPr>
          <w:p w14:paraId="404C0F16" w14:textId="6FFA4B13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1F">
              <w:t>ТИК</w:t>
            </w:r>
          </w:p>
        </w:tc>
      </w:tr>
      <w:tr w:rsidR="00967984" w:rsidRPr="007D1481" w14:paraId="0DCE5562" w14:textId="77777777" w:rsidTr="00917610">
        <w:trPr>
          <w:trHeight w:val="300"/>
        </w:trPr>
        <w:tc>
          <w:tcPr>
            <w:tcW w:w="709" w:type="dxa"/>
            <w:shd w:val="clear" w:color="auto" w:fill="auto"/>
          </w:tcPr>
          <w:p w14:paraId="2744ECB8" w14:textId="77777777" w:rsidR="00967984" w:rsidRPr="007D1481" w:rsidRDefault="00967984" w:rsidP="009679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A3A1B20" w14:textId="36AC43D7" w:rsidR="00967984" w:rsidRPr="007D1481" w:rsidRDefault="0064654F" w:rsidP="0096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4F">
              <w:rPr>
                <w:rFonts w:ascii="Times New Roman" w:hAnsi="Times New Roman" w:cs="Times New Roman"/>
                <w:sz w:val="28"/>
                <w:szCs w:val="28"/>
              </w:rPr>
              <w:t xml:space="preserve">Члены ТИК  </w:t>
            </w:r>
          </w:p>
        </w:tc>
        <w:tc>
          <w:tcPr>
            <w:tcW w:w="4678" w:type="dxa"/>
            <w:shd w:val="clear" w:color="auto" w:fill="auto"/>
          </w:tcPr>
          <w:p w14:paraId="422F4AA7" w14:textId="77777777" w:rsidR="00967984" w:rsidRPr="007D1481" w:rsidRDefault="00967984" w:rsidP="00967984">
            <w:pPr>
              <w:pStyle w:val="a7"/>
              <w:spacing w:after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7D1481">
              <w:rPr>
                <w:sz w:val="28"/>
                <w:szCs w:val="28"/>
                <w:lang w:val="ru-RU" w:eastAsia="ru-RU"/>
              </w:rPr>
              <w:t>Форма избирательного бюллетеня. Требования к изготовлению избирательного бюллетеня. Порядок осуществления контроля за изготовлением избирательных бюллетеней. Утверждение текста избирательного бюллетеня.</w:t>
            </w:r>
          </w:p>
        </w:tc>
        <w:tc>
          <w:tcPr>
            <w:tcW w:w="1701" w:type="dxa"/>
            <w:shd w:val="clear" w:color="auto" w:fill="auto"/>
          </w:tcPr>
          <w:p w14:paraId="2B4FD311" w14:textId="77777777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июль</w:t>
            </w:r>
          </w:p>
        </w:tc>
        <w:tc>
          <w:tcPr>
            <w:tcW w:w="2126" w:type="dxa"/>
            <w:shd w:val="clear" w:color="auto" w:fill="auto"/>
          </w:tcPr>
          <w:p w14:paraId="30610A52" w14:textId="77777777" w:rsidR="00967984" w:rsidRPr="007D1481" w:rsidRDefault="00967984" w:rsidP="0096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очная/дистанционная</w:t>
            </w:r>
          </w:p>
        </w:tc>
        <w:tc>
          <w:tcPr>
            <w:tcW w:w="1559" w:type="dxa"/>
            <w:shd w:val="clear" w:color="auto" w:fill="auto"/>
          </w:tcPr>
          <w:p w14:paraId="15D5A8C9" w14:textId="77777777" w:rsidR="00967984" w:rsidRPr="007D1481" w:rsidRDefault="00967984" w:rsidP="009679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shd w:val="clear" w:color="auto" w:fill="auto"/>
          </w:tcPr>
          <w:p w14:paraId="40B8D4F3" w14:textId="73629BC3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1F">
              <w:t>ТИК</w:t>
            </w:r>
          </w:p>
        </w:tc>
      </w:tr>
      <w:tr w:rsidR="00967984" w:rsidRPr="007D1481" w14:paraId="3303E33B" w14:textId="77777777" w:rsidTr="00917610">
        <w:trPr>
          <w:trHeight w:val="300"/>
        </w:trPr>
        <w:tc>
          <w:tcPr>
            <w:tcW w:w="709" w:type="dxa"/>
            <w:shd w:val="clear" w:color="auto" w:fill="auto"/>
          </w:tcPr>
          <w:p w14:paraId="3FAE41AE" w14:textId="77777777" w:rsidR="00967984" w:rsidRPr="007D1481" w:rsidRDefault="00967984" w:rsidP="009679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B1A8914" w14:textId="7EDECDF6" w:rsidR="00967984" w:rsidRPr="007D1481" w:rsidRDefault="0064654F" w:rsidP="0096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4F">
              <w:rPr>
                <w:rFonts w:ascii="Times New Roman" w:hAnsi="Times New Roman" w:cs="Times New Roman"/>
                <w:sz w:val="28"/>
                <w:szCs w:val="28"/>
              </w:rPr>
              <w:t xml:space="preserve">Члены ТИК  </w:t>
            </w:r>
          </w:p>
        </w:tc>
        <w:tc>
          <w:tcPr>
            <w:tcW w:w="4678" w:type="dxa"/>
            <w:shd w:val="clear" w:color="auto" w:fill="auto"/>
          </w:tcPr>
          <w:p w14:paraId="64098813" w14:textId="5763C372" w:rsidR="00967984" w:rsidRPr="007D1481" w:rsidRDefault="00967984" w:rsidP="00967984">
            <w:pPr>
              <w:pStyle w:val="a7"/>
              <w:spacing w:after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7D1481">
              <w:rPr>
                <w:sz w:val="28"/>
                <w:szCs w:val="28"/>
                <w:lang w:val="ru-RU" w:eastAsia="ru-RU"/>
              </w:rPr>
              <w:t xml:space="preserve">Порядок работы </w:t>
            </w:r>
            <w:r w:rsidR="007A39DA">
              <w:rPr>
                <w:sz w:val="28"/>
                <w:szCs w:val="28"/>
                <w:lang w:val="ru-RU" w:eastAsia="ru-RU"/>
              </w:rPr>
              <w:t xml:space="preserve">территориальной </w:t>
            </w:r>
            <w:r w:rsidRPr="007D1481">
              <w:rPr>
                <w:sz w:val="28"/>
                <w:szCs w:val="28"/>
                <w:lang w:val="ru-RU" w:eastAsia="ru-RU"/>
              </w:rPr>
              <w:t xml:space="preserve">избирательной комиссии с обращениями граждан РФ. </w:t>
            </w:r>
          </w:p>
          <w:p w14:paraId="53630338" w14:textId="6FF58D46" w:rsidR="00967984" w:rsidRPr="007D1481" w:rsidRDefault="00967984" w:rsidP="007A39DA">
            <w:pPr>
              <w:pStyle w:val="a7"/>
              <w:spacing w:after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7D1481">
              <w:rPr>
                <w:sz w:val="28"/>
                <w:szCs w:val="28"/>
                <w:lang w:val="ru-RU" w:eastAsia="ru-RU"/>
              </w:rPr>
              <w:t>Решения, принимаемые территориальной, участковой избирательной комиссией по жалобам (заявлениям) граждан РФ.</w:t>
            </w:r>
          </w:p>
        </w:tc>
        <w:tc>
          <w:tcPr>
            <w:tcW w:w="1701" w:type="dxa"/>
            <w:shd w:val="clear" w:color="auto" w:fill="auto"/>
          </w:tcPr>
          <w:p w14:paraId="187F4E84" w14:textId="77777777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2126" w:type="dxa"/>
            <w:shd w:val="clear" w:color="auto" w:fill="auto"/>
          </w:tcPr>
          <w:p w14:paraId="66F3E941" w14:textId="59B65174" w:rsidR="00967984" w:rsidRPr="007D1481" w:rsidRDefault="00967984" w:rsidP="0096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14:paraId="36485182" w14:textId="77777777" w:rsidR="00967984" w:rsidRPr="007D1481" w:rsidRDefault="00967984" w:rsidP="00967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shd w:val="clear" w:color="auto" w:fill="auto"/>
          </w:tcPr>
          <w:p w14:paraId="0F6BBB7A" w14:textId="43D90C3B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1F">
              <w:t>ТИК</w:t>
            </w:r>
          </w:p>
        </w:tc>
      </w:tr>
      <w:tr w:rsidR="00967984" w:rsidRPr="007D1481" w14:paraId="1C497EB7" w14:textId="77777777" w:rsidTr="00917610">
        <w:trPr>
          <w:trHeight w:val="300"/>
        </w:trPr>
        <w:tc>
          <w:tcPr>
            <w:tcW w:w="709" w:type="dxa"/>
            <w:shd w:val="clear" w:color="auto" w:fill="auto"/>
          </w:tcPr>
          <w:p w14:paraId="373112D8" w14:textId="77777777" w:rsidR="00967984" w:rsidRPr="007D1481" w:rsidRDefault="00967984" w:rsidP="009679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0ACBC16" w14:textId="56137371" w:rsidR="00967984" w:rsidRPr="007D1481" w:rsidRDefault="00967984" w:rsidP="0096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  <w:r w:rsidR="002465C2">
              <w:rPr>
                <w:rFonts w:ascii="Times New Roman" w:hAnsi="Times New Roman" w:cs="Times New Roman"/>
                <w:sz w:val="28"/>
                <w:szCs w:val="28"/>
              </w:rPr>
              <w:t xml:space="preserve">УИК </w:t>
            </w:r>
            <w:r w:rsidR="0064654F" w:rsidRPr="0064654F">
              <w:rPr>
                <w:rFonts w:ascii="Times New Roman" w:hAnsi="Times New Roman" w:cs="Times New Roman"/>
                <w:sz w:val="28"/>
                <w:szCs w:val="28"/>
              </w:rPr>
              <w:t xml:space="preserve">Члены ТИК  </w:t>
            </w:r>
          </w:p>
        </w:tc>
        <w:tc>
          <w:tcPr>
            <w:tcW w:w="4678" w:type="dxa"/>
            <w:shd w:val="clear" w:color="auto" w:fill="auto"/>
          </w:tcPr>
          <w:p w14:paraId="2DB88D1B" w14:textId="77777777" w:rsidR="00967984" w:rsidRPr="007D1481" w:rsidRDefault="00967984" w:rsidP="0096798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списком избирателей. </w:t>
            </w:r>
          </w:p>
          <w:p w14:paraId="1C0A1B0E" w14:textId="77777777" w:rsidR="00967984" w:rsidRPr="007D1481" w:rsidRDefault="00967984" w:rsidP="0096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Уточнение списка избирателей.</w:t>
            </w:r>
          </w:p>
          <w:p w14:paraId="4ABC9E2F" w14:textId="77777777" w:rsidR="00967984" w:rsidRPr="007D1481" w:rsidRDefault="00967984" w:rsidP="0096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Избирательные действия при работе со списком избирателей.</w:t>
            </w:r>
          </w:p>
          <w:p w14:paraId="410D5075" w14:textId="77777777" w:rsidR="00967984" w:rsidRPr="007D1481" w:rsidRDefault="00967984" w:rsidP="0096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вопросов, связанных с особенностями работы с избирателями, являющимися инвалидами, в т.ч. с организацией их голосования, с использованием методических материалов и учебных фильмов ЦИК России.</w:t>
            </w:r>
          </w:p>
        </w:tc>
        <w:tc>
          <w:tcPr>
            <w:tcW w:w="1701" w:type="dxa"/>
            <w:shd w:val="clear" w:color="auto" w:fill="auto"/>
          </w:tcPr>
          <w:p w14:paraId="36D47B1C" w14:textId="77777777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14:paraId="1083BC83" w14:textId="1988A027" w:rsidR="00967984" w:rsidRPr="007D1481" w:rsidRDefault="00967984" w:rsidP="0096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14:paraId="28E3B12D" w14:textId="77777777" w:rsidR="00967984" w:rsidRPr="007D1481" w:rsidRDefault="00967984" w:rsidP="009679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лекция, 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4210DF0B" w14:textId="223A1FF5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1F">
              <w:t>ТИК</w:t>
            </w:r>
          </w:p>
        </w:tc>
      </w:tr>
      <w:tr w:rsidR="00967984" w:rsidRPr="007D1481" w14:paraId="730865B3" w14:textId="77777777" w:rsidTr="00917610">
        <w:trPr>
          <w:trHeight w:val="300"/>
        </w:trPr>
        <w:tc>
          <w:tcPr>
            <w:tcW w:w="709" w:type="dxa"/>
            <w:shd w:val="clear" w:color="auto" w:fill="auto"/>
          </w:tcPr>
          <w:p w14:paraId="4A8F0487" w14:textId="77777777" w:rsidR="00967984" w:rsidRPr="007D1481" w:rsidRDefault="00967984" w:rsidP="009679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2D8BEFF" w14:textId="77777777" w:rsidR="00967984" w:rsidRDefault="0064654F" w:rsidP="0096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7984" w:rsidRPr="007D1481">
              <w:rPr>
                <w:rFonts w:ascii="Times New Roman" w:hAnsi="Times New Roman" w:cs="Times New Roman"/>
                <w:sz w:val="28"/>
                <w:szCs w:val="28"/>
              </w:rPr>
              <w:t>редседатели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УИК</w:t>
            </w:r>
          </w:p>
          <w:p w14:paraId="6BAD84E9" w14:textId="312ACC9C" w:rsidR="0064654F" w:rsidRPr="007D1481" w:rsidRDefault="0064654F" w:rsidP="0096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Секретари УИК</w:t>
            </w:r>
          </w:p>
        </w:tc>
        <w:tc>
          <w:tcPr>
            <w:tcW w:w="4678" w:type="dxa"/>
            <w:shd w:val="clear" w:color="auto" w:fill="auto"/>
          </w:tcPr>
          <w:p w14:paraId="7AD0BEA0" w14:textId="77777777" w:rsidR="00967984" w:rsidRPr="007D1481" w:rsidRDefault="00967984" w:rsidP="0096798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Порядок досрочного голосования</w:t>
            </w:r>
          </w:p>
        </w:tc>
        <w:tc>
          <w:tcPr>
            <w:tcW w:w="1701" w:type="dxa"/>
            <w:shd w:val="clear" w:color="auto" w:fill="auto"/>
          </w:tcPr>
          <w:p w14:paraId="352DF431" w14:textId="77777777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14:paraId="3EFDBD37" w14:textId="2F6E101A" w:rsidR="00967984" w:rsidRPr="007D1481" w:rsidRDefault="00967984" w:rsidP="0096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14:paraId="2750B069" w14:textId="77777777" w:rsidR="00967984" w:rsidRPr="007D1481" w:rsidRDefault="00967984" w:rsidP="009679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shd w:val="clear" w:color="auto" w:fill="auto"/>
          </w:tcPr>
          <w:p w14:paraId="5D8C8648" w14:textId="3C9BCA9D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1F">
              <w:t>ТИК</w:t>
            </w:r>
          </w:p>
        </w:tc>
      </w:tr>
      <w:tr w:rsidR="00967984" w:rsidRPr="007D1481" w14:paraId="6F124F49" w14:textId="77777777" w:rsidTr="00917610">
        <w:trPr>
          <w:trHeight w:val="300"/>
        </w:trPr>
        <w:tc>
          <w:tcPr>
            <w:tcW w:w="709" w:type="dxa"/>
            <w:shd w:val="clear" w:color="auto" w:fill="auto"/>
          </w:tcPr>
          <w:p w14:paraId="2432734C" w14:textId="77777777" w:rsidR="00967984" w:rsidRPr="007D1481" w:rsidRDefault="00967984" w:rsidP="009679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CA7FCC9" w14:textId="77777777" w:rsidR="00967984" w:rsidRDefault="00967984" w:rsidP="0096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  <w:r w:rsidR="0064654F"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</w:p>
          <w:p w14:paraId="3E7DFA69" w14:textId="7090A439" w:rsidR="0064654F" w:rsidRPr="0064654F" w:rsidRDefault="0064654F" w:rsidP="0064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Секретари УИК</w:t>
            </w:r>
          </w:p>
        </w:tc>
        <w:tc>
          <w:tcPr>
            <w:tcW w:w="4678" w:type="dxa"/>
            <w:shd w:val="clear" w:color="auto" w:fill="auto"/>
          </w:tcPr>
          <w:p w14:paraId="01FC52C8" w14:textId="77777777" w:rsidR="00967984" w:rsidRPr="007D1481" w:rsidRDefault="00967984" w:rsidP="0096798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работы  участковых </w:t>
            </w:r>
            <w:r w:rsidRPr="007D1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избирательных комиссий при проведении голосования с использованием дополнительной формы голосования. </w:t>
            </w:r>
          </w:p>
        </w:tc>
        <w:tc>
          <w:tcPr>
            <w:tcW w:w="1701" w:type="dxa"/>
            <w:shd w:val="clear" w:color="auto" w:fill="auto"/>
          </w:tcPr>
          <w:p w14:paraId="480084D1" w14:textId="77777777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126" w:type="dxa"/>
            <w:shd w:val="clear" w:color="auto" w:fill="auto"/>
          </w:tcPr>
          <w:p w14:paraId="56F42EAD" w14:textId="605AB8DD" w:rsidR="00967984" w:rsidRPr="007D1481" w:rsidRDefault="00967984" w:rsidP="0096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14:paraId="70AF9124" w14:textId="77777777" w:rsidR="00967984" w:rsidRPr="007D1481" w:rsidRDefault="00967984" w:rsidP="009679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shd w:val="clear" w:color="auto" w:fill="auto"/>
          </w:tcPr>
          <w:p w14:paraId="1A5FFA4E" w14:textId="2C9D6E1F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1F">
              <w:t>ТИК</w:t>
            </w:r>
          </w:p>
        </w:tc>
      </w:tr>
      <w:tr w:rsidR="00967984" w:rsidRPr="007D1481" w14:paraId="5CC0CFCE" w14:textId="77777777" w:rsidTr="00917610">
        <w:trPr>
          <w:trHeight w:val="300"/>
        </w:trPr>
        <w:tc>
          <w:tcPr>
            <w:tcW w:w="709" w:type="dxa"/>
            <w:shd w:val="clear" w:color="auto" w:fill="auto"/>
          </w:tcPr>
          <w:p w14:paraId="2C789244" w14:textId="77777777" w:rsidR="00967984" w:rsidRPr="007D1481" w:rsidRDefault="00967984" w:rsidP="009679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9FB8FA3" w14:textId="77777777" w:rsidR="00967984" w:rsidRDefault="0064654F" w:rsidP="0096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4F">
              <w:rPr>
                <w:rFonts w:ascii="Times New Roman" w:hAnsi="Times New Roman" w:cs="Times New Roman"/>
                <w:sz w:val="28"/>
                <w:szCs w:val="28"/>
              </w:rPr>
              <w:t>председатели УИК</w:t>
            </w:r>
          </w:p>
          <w:p w14:paraId="2890002A" w14:textId="49864983" w:rsidR="0064654F" w:rsidRPr="0064654F" w:rsidRDefault="0064654F" w:rsidP="0064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4F">
              <w:rPr>
                <w:rFonts w:ascii="Times New Roman" w:hAnsi="Times New Roman" w:cs="Times New Roman"/>
                <w:sz w:val="28"/>
                <w:szCs w:val="28"/>
              </w:rPr>
              <w:t>Секретари УИК</w:t>
            </w:r>
          </w:p>
        </w:tc>
        <w:tc>
          <w:tcPr>
            <w:tcW w:w="4678" w:type="dxa"/>
            <w:shd w:val="clear" w:color="auto" w:fill="auto"/>
          </w:tcPr>
          <w:p w14:paraId="37630D58" w14:textId="77777777" w:rsidR="00967984" w:rsidRPr="007D1481" w:rsidRDefault="00967984" w:rsidP="0096798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участковых избирательных комиссий при проведении голосования с использованием дополнительной формы голосования. </w:t>
            </w:r>
          </w:p>
        </w:tc>
        <w:tc>
          <w:tcPr>
            <w:tcW w:w="1701" w:type="dxa"/>
            <w:shd w:val="clear" w:color="auto" w:fill="auto"/>
          </w:tcPr>
          <w:p w14:paraId="6E03CABF" w14:textId="77777777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14:paraId="2286032A" w14:textId="17E0995C" w:rsidR="00967984" w:rsidRPr="007D1481" w:rsidRDefault="00967984" w:rsidP="0096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14:paraId="0A342CD1" w14:textId="77777777" w:rsidR="00967984" w:rsidRPr="007D1481" w:rsidRDefault="00967984" w:rsidP="009679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shd w:val="clear" w:color="auto" w:fill="auto"/>
          </w:tcPr>
          <w:p w14:paraId="0EA7F724" w14:textId="584EAF35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1F">
              <w:t>ТИК</w:t>
            </w:r>
          </w:p>
        </w:tc>
      </w:tr>
      <w:tr w:rsidR="00967984" w:rsidRPr="007D1481" w14:paraId="3A6F01D2" w14:textId="77777777" w:rsidTr="00917610">
        <w:trPr>
          <w:trHeight w:val="300"/>
        </w:trPr>
        <w:tc>
          <w:tcPr>
            <w:tcW w:w="709" w:type="dxa"/>
            <w:shd w:val="clear" w:color="auto" w:fill="auto"/>
          </w:tcPr>
          <w:p w14:paraId="6BF106B9" w14:textId="77777777" w:rsidR="00967984" w:rsidRPr="007D1481" w:rsidRDefault="00967984" w:rsidP="0096798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E550411" w14:textId="77777777" w:rsidR="00967984" w:rsidRDefault="0064654F" w:rsidP="0096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4F">
              <w:rPr>
                <w:rFonts w:ascii="Times New Roman" w:hAnsi="Times New Roman" w:cs="Times New Roman"/>
                <w:sz w:val="28"/>
                <w:szCs w:val="28"/>
              </w:rPr>
              <w:t>председатели УИК</w:t>
            </w:r>
          </w:p>
          <w:p w14:paraId="189BCED6" w14:textId="078A9C69" w:rsidR="0064654F" w:rsidRPr="0064654F" w:rsidRDefault="0064654F" w:rsidP="0064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4F">
              <w:rPr>
                <w:rFonts w:ascii="Times New Roman" w:hAnsi="Times New Roman" w:cs="Times New Roman"/>
                <w:sz w:val="28"/>
                <w:szCs w:val="28"/>
              </w:rPr>
              <w:t>Секретари УИК</w:t>
            </w:r>
          </w:p>
        </w:tc>
        <w:tc>
          <w:tcPr>
            <w:tcW w:w="4678" w:type="dxa"/>
            <w:shd w:val="clear" w:color="auto" w:fill="auto"/>
          </w:tcPr>
          <w:p w14:paraId="2C5AA350" w14:textId="77777777" w:rsidR="00967984" w:rsidRPr="007D1481" w:rsidRDefault="00967984" w:rsidP="0096798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избирательных комиссий в день, предшествующий дню (дням) голосования, и в день (дни) голосования. </w:t>
            </w:r>
          </w:p>
        </w:tc>
        <w:tc>
          <w:tcPr>
            <w:tcW w:w="1701" w:type="dxa"/>
            <w:shd w:val="clear" w:color="auto" w:fill="auto"/>
          </w:tcPr>
          <w:p w14:paraId="2C37F70D" w14:textId="77777777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14:paraId="7A0D7008" w14:textId="797FE8DC" w:rsidR="00967984" w:rsidRPr="007D1481" w:rsidRDefault="00967984" w:rsidP="0096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14:paraId="708FD997" w14:textId="77777777" w:rsidR="00967984" w:rsidRPr="007D1481" w:rsidRDefault="00967984" w:rsidP="009679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shd w:val="clear" w:color="auto" w:fill="auto"/>
          </w:tcPr>
          <w:p w14:paraId="599B6B44" w14:textId="0A0A5EBC" w:rsidR="00967984" w:rsidRPr="007D1481" w:rsidRDefault="00967984" w:rsidP="009679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1F">
              <w:t>ТИК</w:t>
            </w:r>
          </w:p>
        </w:tc>
      </w:tr>
      <w:tr w:rsidR="0064654F" w:rsidRPr="007D1481" w14:paraId="4054ABD7" w14:textId="77777777" w:rsidTr="00917610">
        <w:trPr>
          <w:trHeight w:val="300"/>
        </w:trPr>
        <w:tc>
          <w:tcPr>
            <w:tcW w:w="709" w:type="dxa"/>
            <w:shd w:val="clear" w:color="auto" w:fill="auto"/>
          </w:tcPr>
          <w:p w14:paraId="4FA5A144" w14:textId="77777777" w:rsidR="0064654F" w:rsidRPr="007D1481" w:rsidRDefault="0064654F" w:rsidP="0064654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4D07374" w14:textId="77777777" w:rsidR="0064654F" w:rsidRPr="0064654F" w:rsidRDefault="0064654F" w:rsidP="0064654F">
            <w:pPr>
              <w:rPr>
                <w:sz w:val="28"/>
                <w:szCs w:val="28"/>
              </w:rPr>
            </w:pPr>
            <w:r w:rsidRPr="0064654F">
              <w:rPr>
                <w:sz w:val="28"/>
                <w:szCs w:val="28"/>
              </w:rPr>
              <w:t>председатели УИК</w:t>
            </w:r>
          </w:p>
          <w:p w14:paraId="20288E96" w14:textId="3C081A91" w:rsidR="0064654F" w:rsidRPr="0064654F" w:rsidRDefault="0064654F" w:rsidP="0064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4F">
              <w:rPr>
                <w:rFonts w:ascii="Times New Roman" w:hAnsi="Times New Roman" w:cs="Times New Roman"/>
                <w:sz w:val="28"/>
                <w:szCs w:val="28"/>
              </w:rPr>
              <w:t>Секретари УИК</w:t>
            </w:r>
          </w:p>
        </w:tc>
        <w:tc>
          <w:tcPr>
            <w:tcW w:w="4678" w:type="dxa"/>
            <w:shd w:val="clear" w:color="auto" w:fill="auto"/>
          </w:tcPr>
          <w:p w14:paraId="4EF2E503" w14:textId="77777777" w:rsidR="0064654F" w:rsidRPr="007D1481" w:rsidRDefault="0064654F" w:rsidP="0064654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Порядок подсчета голосов, подведение итогов выборов, назначенных на Единый день голосования 14 сентября 2025 года.</w:t>
            </w:r>
          </w:p>
          <w:p w14:paraId="574879BB" w14:textId="77777777" w:rsidR="0064654F" w:rsidRPr="007D1481" w:rsidRDefault="0064654F" w:rsidP="0064654F">
            <w:pPr>
              <w:pStyle w:val="a7"/>
              <w:spacing w:after="0"/>
              <w:ind w:left="34"/>
              <w:rPr>
                <w:sz w:val="28"/>
                <w:szCs w:val="28"/>
                <w:lang w:val="ru-RU" w:eastAsia="ru-RU"/>
              </w:rPr>
            </w:pPr>
            <w:r w:rsidRPr="007D1481">
              <w:rPr>
                <w:sz w:val="28"/>
                <w:szCs w:val="28"/>
                <w:lang w:val="ru-RU" w:eastAsia="ru-RU"/>
              </w:rPr>
              <w:t>Определение результатов выборов.</w:t>
            </w:r>
          </w:p>
          <w:p w14:paraId="1272EC61" w14:textId="77777777" w:rsidR="0064654F" w:rsidRPr="007D1481" w:rsidRDefault="0064654F" w:rsidP="0064654F">
            <w:pPr>
              <w:pStyle w:val="a7"/>
              <w:spacing w:after="0"/>
              <w:ind w:left="0" w:firstLine="34"/>
              <w:rPr>
                <w:sz w:val="28"/>
                <w:szCs w:val="28"/>
                <w:lang w:eastAsia="ru-RU"/>
              </w:rPr>
            </w:pPr>
            <w:r w:rsidRPr="007D1481"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7D1481">
              <w:rPr>
                <w:sz w:val="28"/>
                <w:szCs w:val="28"/>
              </w:rPr>
              <w:t>рганизация</w:t>
            </w:r>
            <w:proofErr w:type="spellEnd"/>
            <w:r w:rsidRPr="007D1481">
              <w:rPr>
                <w:sz w:val="28"/>
                <w:szCs w:val="28"/>
              </w:rPr>
              <w:t xml:space="preserve"> работы </w:t>
            </w:r>
            <w:r w:rsidRPr="007D1481">
              <w:rPr>
                <w:sz w:val="28"/>
                <w:szCs w:val="28"/>
                <w:lang w:val="ru-RU"/>
              </w:rPr>
              <w:t>ТИК</w:t>
            </w:r>
            <w:r w:rsidRPr="007D1481">
              <w:rPr>
                <w:sz w:val="28"/>
                <w:szCs w:val="28"/>
              </w:rPr>
              <w:t xml:space="preserve"> по приему протоколов и иной избирательной документации участковых избирательных комиссий</w:t>
            </w:r>
          </w:p>
        </w:tc>
        <w:tc>
          <w:tcPr>
            <w:tcW w:w="1701" w:type="dxa"/>
            <w:shd w:val="clear" w:color="auto" w:fill="auto"/>
          </w:tcPr>
          <w:p w14:paraId="5DE2F8DD" w14:textId="77777777" w:rsidR="0064654F" w:rsidRPr="007D1481" w:rsidRDefault="0064654F" w:rsidP="006465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август -сентябрь</w:t>
            </w:r>
          </w:p>
        </w:tc>
        <w:tc>
          <w:tcPr>
            <w:tcW w:w="2126" w:type="dxa"/>
            <w:shd w:val="clear" w:color="auto" w:fill="auto"/>
          </w:tcPr>
          <w:p w14:paraId="677215E4" w14:textId="3F623202" w:rsidR="0064654F" w:rsidRPr="007D1481" w:rsidRDefault="0064654F" w:rsidP="0064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14:paraId="1EBEC357" w14:textId="77777777" w:rsidR="0064654F" w:rsidRPr="007D1481" w:rsidRDefault="0064654F" w:rsidP="006465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лекция, 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1758AF95" w14:textId="34261FEF" w:rsidR="0064654F" w:rsidRPr="007D1481" w:rsidRDefault="0064654F" w:rsidP="006465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1F">
              <w:t>ТИК</w:t>
            </w:r>
          </w:p>
        </w:tc>
      </w:tr>
      <w:tr w:rsidR="0064654F" w:rsidRPr="007D1481" w14:paraId="2E0C3D68" w14:textId="77777777" w:rsidTr="00917610">
        <w:trPr>
          <w:trHeight w:val="300"/>
        </w:trPr>
        <w:tc>
          <w:tcPr>
            <w:tcW w:w="709" w:type="dxa"/>
            <w:shd w:val="clear" w:color="auto" w:fill="auto"/>
          </w:tcPr>
          <w:p w14:paraId="0B51203D" w14:textId="77777777" w:rsidR="0064654F" w:rsidRPr="007D1481" w:rsidRDefault="0064654F" w:rsidP="0064654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A67FC73" w14:textId="77777777" w:rsidR="0064654F" w:rsidRPr="0064654F" w:rsidRDefault="0064654F" w:rsidP="0064654F">
            <w:pPr>
              <w:rPr>
                <w:sz w:val="28"/>
                <w:szCs w:val="28"/>
              </w:rPr>
            </w:pPr>
            <w:r w:rsidRPr="0064654F">
              <w:rPr>
                <w:sz w:val="28"/>
                <w:szCs w:val="28"/>
              </w:rPr>
              <w:t>председатели УИК</w:t>
            </w:r>
          </w:p>
          <w:p w14:paraId="424E826D" w14:textId="24CA860B" w:rsidR="0064654F" w:rsidRPr="007D1481" w:rsidRDefault="0064654F" w:rsidP="0064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4F">
              <w:rPr>
                <w:rFonts w:ascii="Times New Roman" w:hAnsi="Times New Roman" w:cs="Times New Roman"/>
                <w:sz w:val="28"/>
                <w:szCs w:val="28"/>
              </w:rPr>
              <w:t>Секретари УИК</w:t>
            </w:r>
          </w:p>
        </w:tc>
        <w:tc>
          <w:tcPr>
            <w:tcW w:w="4678" w:type="dxa"/>
            <w:shd w:val="clear" w:color="auto" w:fill="auto"/>
          </w:tcPr>
          <w:p w14:paraId="58EE6743" w14:textId="77777777" w:rsidR="0064654F" w:rsidRPr="007D1481" w:rsidRDefault="0064654F" w:rsidP="00646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Готовность избирательных комиссий к единому дню голосования</w:t>
            </w:r>
          </w:p>
        </w:tc>
        <w:tc>
          <w:tcPr>
            <w:tcW w:w="1701" w:type="dxa"/>
            <w:shd w:val="clear" w:color="auto" w:fill="auto"/>
          </w:tcPr>
          <w:p w14:paraId="4CFC631C" w14:textId="77777777" w:rsidR="0064654F" w:rsidRPr="007D1481" w:rsidRDefault="0064654F" w:rsidP="006465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14:paraId="097306FC" w14:textId="4C626187" w:rsidR="0064654F" w:rsidRPr="007D1481" w:rsidRDefault="0064654F" w:rsidP="006465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14:paraId="1CDFB4E9" w14:textId="77777777" w:rsidR="0064654F" w:rsidRPr="007D1481" w:rsidRDefault="0064654F" w:rsidP="006465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shd w:val="clear" w:color="auto" w:fill="auto"/>
          </w:tcPr>
          <w:p w14:paraId="4D2C0D6F" w14:textId="69550D4B" w:rsidR="0064654F" w:rsidRPr="007D1481" w:rsidRDefault="0064654F" w:rsidP="006465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1F">
              <w:t>ТИК</w:t>
            </w:r>
          </w:p>
        </w:tc>
      </w:tr>
      <w:tr w:rsidR="0064654F" w:rsidRPr="007D1481" w14:paraId="0977F3C2" w14:textId="77777777" w:rsidTr="00917610">
        <w:trPr>
          <w:trHeight w:val="1080"/>
        </w:trPr>
        <w:tc>
          <w:tcPr>
            <w:tcW w:w="709" w:type="dxa"/>
            <w:shd w:val="clear" w:color="auto" w:fill="auto"/>
          </w:tcPr>
          <w:p w14:paraId="615B3179" w14:textId="77777777" w:rsidR="0064654F" w:rsidRPr="007D1481" w:rsidRDefault="0064654F" w:rsidP="0064654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285DF81" w14:textId="35CE143E" w:rsidR="0064654F" w:rsidRPr="0064654F" w:rsidRDefault="0064654F" w:rsidP="0064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54F">
              <w:rPr>
                <w:sz w:val="28"/>
                <w:szCs w:val="28"/>
              </w:rPr>
              <w:t>председатели УИК</w:t>
            </w:r>
          </w:p>
        </w:tc>
        <w:tc>
          <w:tcPr>
            <w:tcW w:w="4678" w:type="dxa"/>
            <w:shd w:val="clear" w:color="auto" w:fill="auto"/>
          </w:tcPr>
          <w:p w14:paraId="64DC0498" w14:textId="77777777" w:rsidR="0064654F" w:rsidRPr="007D1481" w:rsidRDefault="0064654F" w:rsidP="0064654F">
            <w:pPr>
              <w:pStyle w:val="a7"/>
              <w:ind w:left="0"/>
              <w:rPr>
                <w:sz w:val="28"/>
                <w:szCs w:val="28"/>
                <w:lang w:val="ru-RU" w:eastAsia="ru-RU"/>
              </w:rPr>
            </w:pPr>
            <w:r w:rsidRPr="007D1481">
              <w:rPr>
                <w:sz w:val="28"/>
                <w:szCs w:val="28"/>
                <w:lang w:val="ru-RU" w:eastAsia="ru-RU"/>
              </w:rPr>
              <w:t>Итоги избирательных кампаний в единый день голосования</w:t>
            </w:r>
          </w:p>
          <w:p w14:paraId="7EA8B258" w14:textId="26BA12AA" w:rsidR="0064654F" w:rsidRPr="007D1481" w:rsidRDefault="0064654F" w:rsidP="0064654F">
            <w:pPr>
              <w:pStyle w:val="a7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8CED6F3" w14:textId="77777777" w:rsidR="0064654F" w:rsidRPr="007D1481" w:rsidRDefault="0064654F" w:rsidP="006465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14:paraId="22190138" w14:textId="1048B9F9" w:rsidR="0064654F" w:rsidRPr="007D1481" w:rsidRDefault="0064654F" w:rsidP="006465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14:paraId="34508C20" w14:textId="77777777" w:rsidR="0064654F" w:rsidRPr="007D1481" w:rsidRDefault="0064654F" w:rsidP="006465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shd w:val="clear" w:color="auto" w:fill="auto"/>
          </w:tcPr>
          <w:p w14:paraId="111C65BE" w14:textId="3DF93CF4" w:rsidR="0064654F" w:rsidRPr="007D1481" w:rsidRDefault="0064654F" w:rsidP="006465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91F">
              <w:t>ТИК</w:t>
            </w:r>
          </w:p>
        </w:tc>
      </w:tr>
      <w:tr w:rsidR="007D1481" w:rsidRPr="007D1481" w14:paraId="75A9CFE6" w14:textId="77777777" w:rsidTr="006E2853">
        <w:trPr>
          <w:trHeight w:val="698"/>
        </w:trPr>
        <w:tc>
          <w:tcPr>
            <w:tcW w:w="15309" w:type="dxa"/>
            <w:gridSpan w:val="7"/>
            <w:shd w:val="clear" w:color="auto" w:fill="auto"/>
            <w:vAlign w:val="center"/>
          </w:tcPr>
          <w:p w14:paraId="59CF02C3" w14:textId="77777777" w:rsidR="007D1481" w:rsidRPr="007D1481" w:rsidRDefault="007D1481" w:rsidP="006E2853">
            <w:pPr>
              <w:spacing w:after="0" w:line="240" w:lineRule="auto"/>
              <w:ind w:left="459" w:right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Обучение членов участковых избирательных комиссий по вопросам </w:t>
            </w:r>
            <w:r w:rsidR="006E28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7D14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подготовки и проведения выборов в Единый день голосования</w:t>
            </w:r>
          </w:p>
        </w:tc>
      </w:tr>
      <w:tr w:rsidR="007D1481" w:rsidRPr="007D1481" w14:paraId="3ECA04E5" w14:textId="77777777" w:rsidTr="00917610">
        <w:trPr>
          <w:trHeight w:val="1080"/>
        </w:trPr>
        <w:tc>
          <w:tcPr>
            <w:tcW w:w="709" w:type="dxa"/>
            <w:shd w:val="clear" w:color="auto" w:fill="auto"/>
          </w:tcPr>
          <w:p w14:paraId="0E999B53" w14:textId="77777777" w:rsidR="007D1481" w:rsidRPr="007D1481" w:rsidRDefault="007D1481" w:rsidP="009176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  <w:p w14:paraId="35E880DE" w14:textId="77777777" w:rsidR="007D1481" w:rsidRPr="007D1481" w:rsidRDefault="007D1481" w:rsidP="00917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3A48397" w14:textId="77777777" w:rsidR="007D1481" w:rsidRPr="007D1481" w:rsidRDefault="007D1481" w:rsidP="0091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14:paraId="49590182" w14:textId="77777777" w:rsidR="007D1481" w:rsidRPr="007D1481" w:rsidRDefault="007D1481" w:rsidP="00917610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 участковой комиссии: составление номенклатуры дел УИК, организация и проведение первого после назначения выборов заседания УИК, заключение гражданско-правовых договоров</w:t>
            </w:r>
          </w:p>
        </w:tc>
        <w:tc>
          <w:tcPr>
            <w:tcW w:w="1701" w:type="dxa"/>
            <w:shd w:val="clear" w:color="auto" w:fill="auto"/>
          </w:tcPr>
          <w:p w14:paraId="769BC744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  <w:shd w:val="clear" w:color="auto" w:fill="auto"/>
          </w:tcPr>
          <w:p w14:paraId="5138833F" w14:textId="52034244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559" w:type="dxa"/>
            <w:shd w:val="clear" w:color="auto" w:fill="auto"/>
          </w:tcPr>
          <w:p w14:paraId="000FF85C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работа, лекции</w:t>
            </w:r>
          </w:p>
        </w:tc>
        <w:tc>
          <w:tcPr>
            <w:tcW w:w="1984" w:type="dxa"/>
            <w:shd w:val="clear" w:color="auto" w:fill="auto"/>
          </w:tcPr>
          <w:p w14:paraId="7FB7872F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ТИК</w:t>
            </w:r>
          </w:p>
        </w:tc>
      </w:tr>
      <w:tr w:rsidR="007D1481" w:rsidRPr="007D1481" w14:paraId="603AAB50" w14:textId="77777777" w:rsidTr="00917610">
        <w:trPr>
          <w:trHeight w:val="1080"/>
        </w:trPr>
        <w:tc>
          <w:tcPr>
            <w:tcW w:w="709" w:type="dxa"/>
            <w:shd w:val="clear" w:color="auto" w:fill="auto"/>
          </w:tcPr>
          <w:p w14:paraId="672A9F2E" w14:textId="77777777" w:rsidR="007D1481" w:rsidRPr="007D1481" w:rsidRDefault="007D1481" w:rsidP="009176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69298751" w14:textId="77777777" w:rsidR="007D1481" w:rsidRPr="007D1481" w:rsidRDefault="007D1481" w:rsidP="0091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председатели, заместители председателей, секретари, члены УИК, резерв составов участковых </w:t>
            </w:r>
            <w:r w:rsidRPr="007D1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комиссий</w:t>
            </w:r>
          </w:p>
        </w:tc>
        <w:tc>
          <w:tcPr>
            <w:tcW w:w="4678" w:type="dxa"/>
            <w:shd w:val="clear" w:color="auto" w:fill="auto"/>
          </w:tcPr>
          <w:p w14:paraId="793925EF" w14:textId="77777777" w:rsidR="007D1481" w:rsidRPr="007D1481" w:rsidRDefault="007D1481" w:rsidP="00917610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календарные сроки избирательных действий при подготовке и проведении выборов, назначенных на Единый день голосования 14 сентября 2025 года</w:t>
            </w:r>
          </w:p>
        </w:tc>
        <w:tc>
          <w:tcPr>
            <w:tcW w:w="1701" w:type="dxa"/>
            <w:shd w:val="clear" w:color="auto" w:fill="auto"/>
          </w:tcPr>
          <w:p w14:paraId="2071372A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14:paraId="325E0B1E" w14:textId="11F98BB1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559" w:type="dxa"/>
            <w:shd w:val="clear" w:color="auto" w:fill="auto"/>
          </w:tcPr>
          <w:p w14:paraId="5CDD54F7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работа, лекции</w:t>
            </w:r>
          </w:p>
        </w:tc>
        <w:tc>
          <w:tcPr>
            <w:tcW w:w="1984" w:type="dxa"/>
            <w:shd w:val="clear" w:color="auto" w:fill="auto"/>
          </w:tcPr>
          <w:p w14:paraId="3211641E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ТИК</w:t>
            </w:r>
          </w:p>
        </w:tc>
      </w:tr>
      <w:tr w:rsidR="007D1481" w:rsidRPr="007D1481" w14:paraId="04C73B2C" w14:textId="77777777" w:rsidTr="00917610">
        <w:trPr>
          <w:trHeight w:val="1080"/>
        </w:trPr>
        <w:tc>
          <w:tcPr>
            <w:tcW w:w="709" w:type="dxa"/>
            <w:shd w:val="clear" w:color="auto" w:fill="auto"/>
          </w:tcPr>
          <w:p w14:paraId="45CB02CA" w14:textId="77777777" w:rsidR="007D1481" w:rsidRPr="007D1481" w:rsidRDefault="007D1481" w:rsidP="009176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1836DA59" w14:textId="77777777" w:rsidR="007D1481" w:rsidRPr="007D1481" w:rsidRDefault="007D1481" w:rsidP="0091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председатели, заместители председателей, секретари УИК</w:t>
            </w:r>
          </w:p>
        </w:tc>
        <w:tc>
          <w:tcPr>
            <w:tcW w:w="4678" w:type="dxa"/>
            <w:shd w:val="clear" w:color="auto" w:fill="auto"/>
          </w:tcPr>
          <w:p w14:paraId="0B634F71" w14:textId="77777777" w:rsidR="007D1481" w:rsidRPr="007D1481" w:rsidRDefault="007D1481" w:rsidP="00917610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Учет расходов и финансовая отчетность УИК</w:t>
            </w:r>
          </w:p>
        </w:tc>
        <w:tc>
          <w:tcPr>
            <w:tcW w:w="1701" w:type="dxa"/>
            <w:shd w:val="clear" w:color="auto" w:fill="auto"/>
          </w:tcPr>
          <w:p w14:paraId="7BEB63FC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14:paraId="1067B4C2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559" w:type="dxa"/>
            <w:shd w:val="clear" w:color="auto" w:fill="auto"/>
          </w:tcPr>
          <w:p w14:paraId="758E33D7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лекции, практические занятия</w:t>
            </w:r>
          </w:p>
        </w:tc>
        <w:tc>
          <w:tcPr>
            <w:tcW w:w="1984" w:type="dxa"/>
            <w:shd w:val="clear" w:color="auto" w:fill="auto"/>
          </w:tcPr>
          <w:p w14:paraId="6B67B63D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ТИК</w:t>
            </w:r>
          </w:p>
        </w:tc>
      </w:tr>
      <w:tr w:rsidR="007D1481" w:rsidRPr="007D1481" w14:paraId="553B9F3F" w14:textId="77777777" w:rsidTr="00917610">
        <w:trPr>
          <w:trHeight w:val="698"/>
        </w:trPr>
        <w:tc>
          <w:tcPr>
            <w:tcW w:w="709" w:type="dxa"/>
            <w:shd w:val="clear" w:color="auto" w:fill="auto"/>
          </w:tcPr>
          <w:p w14:paraId="6A35C7F2" w14:textId="77777777" w:rsidR="007D1481" w:rsidRPr="007D1481" w:rsidRDefault="007D1481" w:rsidP="00917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2C447B43" w14:textId="77777777" w:rsidR="007D1481" w:rsidRPr="007D1481" w:rsidRDefault="007D1481" w:rsidP="0091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14:paraId="5A3985D7" w14:textId="77777777" w:rsidR="007D1481" w:rsidRPr="007D1481" w:rsidRDefault="007D1481" w:rsidP="00917610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работа со списком избирателей;</w:t>
            </w:r>
          </w:p>
          <w:p w14:paraId="6BD07467" w14:textId="77777777" w:rsidR="007D1481" w:rsidRPr="007D1481" w:rsidRDefault="007D1481" w:rsidP="00917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избирательные действия при работе со списком избирателей: уточнение списков избирателей;</w:t>
            </w:r>
          </w:p>
          <w:p w14:paraId="370E7174" w14:textId="77777777" w:rsidR="007D1481" w:rsidRPr="007D1481" w:rsidRDefault="007D1481" w:rsidP="00917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- рассмотрение УИК заявлений граждан о включении в список избирателей;</w:t>
            </w:r>
          </w:p>
          <w:p w14:paraId="4023477B" w14:textId="77777777" w:rsidR="007D1481" w:rsidRPr="007D1481" w:rsidRDefault="007D1481" w:rsidP="0091761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- порядок включения в список избирателей</w:t>
            </w:r>
          </w:p>
        </w:tc>
        <w:tc>
          <w:tcPr>
            <w:tcW w:w="1701" w:type="dxa"/>
            <w:shd w:val="clear" w:color="auto" w:fill="auto"/>
          </w:tcPr>
          <w:p w14:paraId="247A1972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июнь-июль</w:t>
            </w:r>
          </w:p>
        </w:tc>
        <w:tc>
          <w:tcPr>
            <w:tcW w:w="2126" w:type="dxa"/>
            <w:shd w:val="clear" w:color="auto" w:fill="auto"/>
          </w:tcPr>
          <w:p w14:paraId="7B2EE322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14:paraId="50CC7C72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лекции, практические занятия</w:t>
            </w:r>
          </w:p>
        </w:tc>
        <w:tc>
          <w:tcPr>
            <w:tcW w:w="1984" w:type="dxa"/>
            <w:shd w:val="clear" w:color="auto" w:fill="auto"/>
          </w:tcPr>
          <w:p w14:paraId="4FCF0D3C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ТИК</w:t>
            </w:r>
          </w:p>
        </w:tc>
      </w:tr>
      <w:tr w:rsidR="007D1481" w:rsidRPr="007D1481" w14:paraId="5EF84D83" w14:textId="77777777" w:rsidTr="00917610">
        <w:trPr>
          <w:trHeight w:val="1080"/>
        </w:trPr>
        <w:tc>
          <w:tcPr>
            <w:tcW w:w="709" w:type="dxa"/>
            <w:shd w:val="clear" w:color="auto" w:fill="auto"/>
          </w:tcPr>
          <w:p w14:paraId="6B5915AA" w14:textId="77777777" w:rsidR="007D1481" w:rsidRPr="007D1481" w:rsidRDefault="007D1481" w:rsidP="00917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53A11C88" w14:textId="77777777" w:rsidR="007D1481" w:rsidRPr="007D1481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председатели, заместители председателей, секретари, члены УИК, резерв составов </w:t>
            </w:r>
            <w:r w:rsidRPr="007D1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участковых комиссий</w:t>
            </w:r>
          </w:p>
        </w:tc>
        <w:tc>
          <w:tcPr>
            <w:tcW w:w="4678" w:type="dxa"/>
            <w:shd w:val="clear" w:color="auto" w:fill="auto"/>
          </w:tcPr>
          <w:p w14:paraId="66D07E52" w14:textId="77777777" w:rsidR="007D1481" w:rsidRPr="007D1481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УИК с избирательными бюллетенями (порядок получения избирательных бюллетеней, их подготовки к использованию, передача избирательных бюллетеней членам УИК для выдачи </w:t>
            </w:r>
            <w:r w:rsidRPr="007D1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избирателям, порядок хранения избирательных бюллетеней и других избирательных документов)</w:t>
            </w:r>
          </w:p>
        </w:tc>
        <w:tc>
          <w:tcPr>
            <w:tcW w:w="1701" w:type="dxa"/>
            <w:shd w:val="clear" w:color="auto" w:fill="auto"/>
          </w:tcPr>
          <w:p w14:paraId="678B05B9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126" w:type="dxa"/>
            <w:shd w:val="clear" w:color="auto" w:fill="auto"/>
          </w:tcPr>
          <w:p w14:paraId="5B6786A9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14:paraId="2DA5F649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лекции, практические занятия</w:t>
            </w:r>
          </w:p>
        </w:tc>
        <w:tc>
          <w:tcPr>
            <w:tcW w:w="1984" w:type="dxa"/>
            <w:shd w:val="clear" w:color="auto" w:fill="auto"/>
          </w:tcPr>
          <w:p w14:paraId="52E60FC8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ТИК</w:t>
            </w:r>
          </w:p>
        </w:tc>
      </w:tr>
      <w:tr w:rsidR="007D1481" w:rsidRPr="007D1481" w14:paraId="5793F679" w14:textId="77777777" w:rsidTr="003854BC">
        <w:trPr>
          <w:trHeight w:val="794"/>
        </w:trPr>
        <w:tc>
          <w:tcPr>
            <w:tcW w:w="709" w:type="dxa"/>
            <w:shd w:val="clear" w:color="auto" w:fill="auto"/>
          </w:tcPr>
          <w:p w14:paraId="76C27CF8" w14:textId="77777777" w:rsidR="007D1481" w:rsidRPr="007D1481" w:rsidRDefault="007D1481" w:rsidP="00917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1E4122E4" w14:textId="77777777" w:rsidR="007D1481" w:rsidRPr="007D1481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14:paraId="43E454C7" w14:textId="77777777" w:rsidR="007D1481" w:rsidRPr="007D1481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помещение для голосования; технологическое оборудование;</w:t>
            </w:r>
          </w:p>
          <w:p w14:paraId="299528DE" w14:textId="77777777" w:rsidR="007D1481" w:rsidRPr="007D1481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на избирательном участке;</w:t>
            </w:r>
          </w:p>
          <w:p w14:paraId="5A4D8691" w14:textId="77777777" w:rsidR="007D1481" w:rsidRPr="007D1481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взаимодействие с правоохранительными органами; порядок работы участковой избирательной комиссии с наблюдателями, представителями средств массовой информации</w:t>
            </w:r>
          </w:p>
        </w:tc>
        <w:tc>
          <w:tcPr>
            <w:tcW w:w="1701" w:type="dxa"/>
            <w:shd w:val="clear" w:color="auto" w:fill="auto"/>
          </w:tcPr>
          <w:p w14:paraId="6B30522C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14:paraId="37CD5899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559" w:type="dxa"/>
            <w:shd w:val="clear" w:color="auto" w:fill="auto"/>
          </w:tcPr>
          <w:p w14:paraId="5BCCADBD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лекции, практические занятия</w:t>
            </w:r>
          </w:p>
        </w:tc>
        <w:tc>
          <w:tcPr>
            <w:tcW w:w="1984" w:type="dxa"/>
            <w:shd w:val="clear" w:color="auto" w:fill="auto"/>
          </w:tcPr>
          <w:p w14:paraId="5632026D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ТИК</w:t>
            </w:r>
          </w:p>
        </w:tc>
      </w:tr>
      <w:tr w:rsidR="007D1481" w:rsidRPr="007D1481" w14:paraId="196794E4" w14:textId="77777777" w:rsidTr="003854BC">
        <w:trPr>
          <w:trHeight w:val="2702"/>
        </w:trPr>
        <w:tc>
          <w:tcPr>
            <w:tcW w:w="709" w:type="dxa"/>
            <w:shd w:val="clear" w:color="auto" w:fill="auto"/>
          </w:tcPr>
          <w:p w14:paraId="626368DB" w14:textId="77777777" w:rsidR="007D1481" w:rsidRPr="007D1481" w:rsidRDefault="007D1481" w:rsidP="00917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1ABA7ECA" w14:textId="77777777" w:rsidR="007D1481" w:rsidRPr="007D1481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14:paraId="7F9ECE11" w14:textId="77777777" w:rsidR="007D1481" w:rsidRPr="007D1481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 xml:space="preserve">работа участковой избирательной комиссии в день, предшествующий голосованию, и в дни голосования </w:t>
            </w:r>
          </w:p>
        </w:tc>
        <w:tc>
          <w:tcPr>
            <w:tcW w:w="1701" w:type="dxa"/>
            <w:shd w:val="clear" w:color="auto" w:fill="auto"/>
          </w:tcPr>
          <w:p w14:paraId="0A545558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14:paraId="605ACB7C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14:paraId="163D4EEF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4909D61B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ТИК</w:t>
            </w:r>
          </w:p>
        </w:tc>
      </w:tr>
      <w:tr w:rsidR="007D1481" w:rsidRPr="007D1481" w14:paraId="201E8A22" w14:textId="77777777" w:rsidTr="00917610">
        <w:trPr>
          <w:trHeight w:val="1080"/>
        </w:trPr>
        <w:tc>
          <w:tcPr>
            <w:tcW w:w="709" w:type="dxa"/>
            <w:shd w:val="clear" w:color="auto" w:fill="auto"/>
          </w:tcPr>
          <w:p w14:paraId="35C7A274" w14:textId="77777777" w:rsidR="007D1481" w:rsidRPr="007D1481" w:rsidRDefault="007D1481" w:rsidP="00917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46B01BC0" w14:textId="77777777" w:rsidR="007D1481" w:rsidRPr="007D1481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председатели, заместители председателей, секретари, члены </w:t>
            </w:r>
            <w:r w:rsidRPr="007D1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14:paraId="6D2565E5" w14:textId="77777777" w:rsidR="007D1481" w:rsidRPr="007D1481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подсчет голосов избирателей; установление итогов голосования; функции председателя, заместителя председателя и секретаря УИК</w:t>
            </w:r>
          </w:p>
        </w:tc>
        <w:tc>
          <w:tcPr>
            <w:tcW w:w="1701" w:type="dxa"/>
            <w:shd w:val="clear" w:color="auto" w:fill="auto"/>
          </w:tcPr>
          <w:p w14:paraId="4EC2F787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14:paraId="289EE144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14:paraId="7234C4C4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6D6D95F3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ТИК</w:t>
            </w:r>
          </w:p>
        </w:tc>
      </w:tr>
      <w:tr w:rsidR="007D1481" w:rsidRPr="007D1481" w14:paraId="5E3AD7BA" w14:textId="77777777" w:rsidTr="003854BC">
        <w:trPr>
          <w:trHeight w:val="1304"/>
        </w:trPr>
        <w:tc>
          <w:tcPr>
            <w:tcW w:w="709" w:type="dxa"/>
            <w:shd w:val="clear" w:color="auto" w:fill="auto"/>
          </w:tcPr>
          <w:p w14:paraId="4EA601C2" w14:textId="77777777" w:rsidR="007D1481" w:rsidRPr="007D1481" w:rsidRDefault="007D1481" w:rsidP="00917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519E4D49" w14:textId="77777777" w:rsidR="007D1481" w:rsidRPr="007D1481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14:paraId="4107D33E" w14:textId="77777777" w:rsidR="007D1481" w:rsidRPr="007D1481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701" w:type="dxa"/>
            <w:shd w:val="clear" w:color="auto" w:fill="auto"/>
          </w:tcPr>
          <w:p w14:paraId="643FD6AD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14:paraId="001B8CEF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14:paraId="3BFA5762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984" w:type="dxa"/>
            <w:shd w:val="clear" w:color="auto" w:fill="auto"/>
          </w:tcPr>
          <w:p w14:paraId="0DF72B0A" w14:textId="77777777"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ТИК</w:t>
            </w:r>
          </w:p>
        </w:tc>
      </w:tr>
    </w:tbl>
    <w:p w14:paraId="1399ECA1" w14:textId="77777777" w:rsidR="00B51A18" w:rsidRPr="007D1481" w:rsidRDefault="00B51A18" w:rsidP="003854BC">
      <w:pPr>
        <w:rPr>
          <w:rFonts w:ascii="Times New Roman" w:hAnsi="Times New Roman" w:cs="Times New Roman"/>
        </w:rPr>
      </w:pPr>
    </w:p>
    <w:sectPr w:rsidR="00B51A18" w:rsidRPr="007D1481" w:rsidSect="00B51A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9" w:hanging="1800"/>
      </w:pPr>
      <w:rPr>
        <w:rFonts w:hint="default"/>
      </w:rPr>
    </w:lvl>
  </w:abstractNum>
  <w:abstractNum w:abstractNumId="1" w15:restartNumberingAfterBreak="0">
    <w:nsid w:val="421C68FE"/>
    <w:multiLevelType w:val="hybridMultilevel"/>
    <w:tmpl w:val="3E3849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87641">
    <w:abstractNumId w:val="1"/>
  </w:num>
  <w:num w:numId="2" w16cid:durableId="169338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18"/>
    <w:rsid w:val="0004596E"/>
    <w:rsid w:val="000A716D"/>
    <w:rsid w:val="00173990"/>
    <w:rsid w:val="00217B0B"/>
    <w:rsid w:val="002465C2"/>
    <w:rsid w:val="00294558"/>
    <w:rsid w:val="002F7AAC"/>
    <w:rsid w:val="003532C5"/>
    <w:rsid w:val="003854BC"/>
    <w:rsid w:val="003E2EA5"/>
    <w:rsid w:val="00482921"/>
    <w:rsid w:val="0064654F"/>
    <w:rsid w:val="006C705F"/>
    <w:rsid w:val="006E2853"/>
    <w:rsid w:val="00720D4E"/>
    <w:rsid w:val="007709DD"/>
    <w:rsid w:val="007A39DA"/>
    <w:rsid w:val="007D1481"/>
    <w:rsid w:val="00967984"/>
    <w:rsid w:val="00B51A18"/>
    <w:rsid w:val="00BF0665"/>
    <w:rsid w:val="00EE40C0"/>
    <w:rsid w:val="00E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31FE"/>
  <w15:docId w15:val="{8DC64275-2A84-48ED-8C16-A6A0F009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51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51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0665"/>
    <w:pPr>
      <w:ind w:left="720"/>
      <w:contextualSpacing/>
    </w:pPr>
  </w:style>
  <w:style w:type="paragraph" w:customStyle="1" w:styleId="Style2">
    <w:name w:val="Style2"/>
    <w:basedOn w:val="a"/>
    <w:rsid w:val="0004596E"/>
    <w:pPr>
      <w:widowControl w:val="0"/>
      <w:autoSpaceDE w:val="0"/>
      <w:autoSpaceDN w:val="0"/>
      <w:adjustRightInd w:val="0"/>
      <w:spacing w:after="0" w:line="477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04596E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7D1481"/>
    <w:pPr>
      <w:spacing w:after="0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val="x-none" w:eastAsia="ru-RU"/>
    </w:rPr>
  </w:style>
  <w:style w:type="character" w:customStyle="1" w:styleId="a6">
    <w:name w:val="Основной текст Знак"/>
    <w:basedOn w:val="a0"/>
    <w:link w:val="a5"/>
    <w:rsid w:val="007D1481"/>
    <w:rPr>
      <w:rFonts w:ascii="Times New Roman" w:eastAsia="Times New Roman" w:hAnsi="Times New Roman" w:cs="Times New Roman"/>
      <w:color w:val="FF0000"/>
      <w:sz w:val="20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unhideWhenUsed/>
    <w:rsid w:val="007D14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7D148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Олеся Варавина</cp:lastModifiedBy>
  <cp:revision>13</cp:revision>
  <dcterms:created xsi:type="dcterms:W3CDTF">2024-12-17T06:43:00Z</dcterms:created>
  <dcterms:modified xsi:type="dcterms:W3CDTF">2025-01-14T13:36:00Z</dcterms:modified>
</cp:coreProperties>
</file>